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B34CA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B34CA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B34CA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B34CA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B34CA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B34CA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B34CA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B34CA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B34CA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B34CA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B34CA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B34CA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B34CA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B34CA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B34CA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B34CA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B34CA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B34CA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B34CA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B34CA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B34CA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B34CA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B34CA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B34CA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B34CA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B34CA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B34CA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B34CA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B34CA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B34CA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B34CA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B34CA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B34CA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B34CA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B34CA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B34CA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B34CA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B34CA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B34CA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B34CA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B34CA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B34CA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B34CA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B34CA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B34CA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B34CA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335CDB64" w:rsidR="00093CA9" w:rsidRDefault="001069EF" w:rsidP="00093CA9">
            <w:r w:rsidRPr="001069EF">
              <w:t>Olaniwun Ajayi</w:t>
            </w:r>
            <w:r w:rsidR="00DE4C21">
              <w:t xml:space="preserve"> 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3C32AEF" w:rsidR="00093CA9" w:rsidRDefault="00F60A2D" w:rsidP="00093CA9">
            <w:r>
              <w:t>Nigeria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B71E0CE" w:rsidR="00093CA9" w:rsidRDefault="006D1803" w:rsidP="00093CA9">
            <w:r w:rsidRPr="006D1803">
              <w:t>Sectoral Action Plans for Nigeria’s Nationally Determined Contribution (NDC)</w:t>
            </w:r>
            <w:r w:rsidR="00DE4C21">
              <w:t xml:space="preserve"> to the United Nations Framework Convention on Climate Change (UNFCCC).</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4EE31828" w:rsidR="00093CA9" w:rsidRDefault="00B34CAF" w:rsidP="00093CA9">
            <w:hyperlink r:id="rId19" w:history="1">
              <w:r w:rsidR="00032B64" w:rsidRPr="00032B64">
                <w:rPr>
                  <w:rStyle w:val="Hyperlink"/>
                </w:rPr>
                <w:t>Sectoral Action Plans for Nigeria’s Nationally Determined Contribution (NDC)</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46575C0"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0FB52A7B" w:rsidR="00093CA9" w:rsidRDefault="008E016D"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50BD7819"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2BEDADFC"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272CD369"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42D5E395" w:rsidR="00093CA9" w:rsidRPr="00032B64" w:rsidRDefault="00032B64" w:rsidP="00093CA9">
            <w:pPr>
              <w:rPr>
                <w:lang w:val="en-NG"/>
              </w:rPr>
            </w:pPr>
            <w:r>
              <w:rPr>
                <w:lang w:val="en-NG"/>
              </w:rPr>
              <w:t>The Nigeria’s’ Nationally Determined Contribution (</w:t>
            </w:r>
            <w:r w:rsidRPr="00032B64">
              <w:rPr>
                <w:lang w:val="en-NG"/>
              </w:rPr>
              <w:t>NDC</w:t>
            </w:r>
            <w:r>
              <w:rPr>
                <w:lang w:val="en-NG"/>
              </w:rPr>
              <w:t>)</w:t>
            </w:r>
            <w:r w:rsidRPr="00032B64">
              <w:rPr>
                <w:lang w:val="en-NG"/>
              </w:rPr>
              <w:t xml:space="preserve"> Sectoral Action Plans</w:t>
            </w:r>
            <w:r>
              <w:rPr>
                <w:lang w:val="en-NG"/>
              </w:rPr>
              <w:t xml:space="preserve"> </w:t>
            </w:r>
            <w:r w:rsidRPr="00032B64">
              <w:rPr>
                <w:lang w:val="en-NG"/>
              </w:rPr>
              <w:t>outli</w:t>
            </w:r>
            <w:r>
              <w:rPr>
                <w:lang w:val="en-NG"/>
              </w:rPr>
              <w:t>nes</w:t>
            </w:r>
            <w:r w:rsidRPr="00032B64">
              <w:rPr>
                <w:lang w:val="en-NG"/>
              </w:rPr>
              <w:t xml:space="preserve"> strategies for reducing emissions an</w:t>
            </w:r>
            <w:r>
              <w:rPr>
                <w:lang w:val="en-NG"/>
              </w:rPr>
              <w:t>d improving</w:t>
            </w:r>
            <w:r w:rsidRPr="00032B64">
              <w:rPr>
                <w:lang w:val="en-NG"/>
              </w:rPr>
              <w:t xml:space="preserve"> climate resilience across</w:t>
            </w:r>
            <w:r>
              <w:rPr>
                <w:lang w:val="en-NG"/>
              </w:rPr>
              <w:t xml:space="preserve"> </w:t>
            </w:r>
            <w:r w:rsidRPr="00032B64">
              <w:rPr>
                <w:lang w:val="en-NG"/>
              </w:rPr>
              <w:t>sectors</w:t>
            </w:r>
            <w:r>
              <w:rPr>
                <w:lang w:val="en-NG"/>
              </w:rPr>
              <w:t xml:space="preserve"> to achieve </w:t>
            </w:r>
            <w:r w:rsidRPr="00032B64">
              <w:rPr>
                <w:lang w:val="en-NG"/>
              </w:rPr>
              <w:t xml:space="preserve">a low-carbon economy by 2030. </w:t>
            </w:r>
            <w:r>
              <w:rPr>
                <w:lang w:val="en-NG"/>
              </w:rPr>
              <w:t>The policy inclu</w:t>
            </w:r>
            <w:r w:rsidRPr="00032B64">
              <w:rPr>
                <w:lang w:val="en-NG"/>
              </w:rPr>
              <w:t xml:space="preserve">des mitigation measures, adaptation plans, financing needs, and </w:t>
            </w:r>
            <w:r w:rsidR="00DA365E">
              <w:rPr>
                <w:lang w:val="en-NG"/>
              </w:rPr>
              <w:t xml:space="preserve"> implementation necessary for </w:t>
            </w:r>
            <w:r w:rsidRPr="00032B64">
              <w:rPr>
                <w:lang w:val="en-NG"/>
              </w:rPr>
              <w:t>monitoring</w:t>
            </w:r>
            <w:r w:rsidR="002F3B8C">
              <w:rPr>
                <w:lang w:val="en-NG"/>
              </w:rPr>
              <w:t xml:space="preserve"> climate change mitigation actions.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35CF7F70" w:rsidR="00093CA9" w:rsidRDefault="00032B64"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61D740D4" w:rsidR="00093CA9" w:rsidRDefault="00973D2C" w:rsidP="00973D2C">
            <w:r>
              <w:t xml:space="preserve">The Federal Ministry of Environment developed this policy as part </w:t>
            </w:r>
            <w:r w:rsidR="00DE4C21">
              <w:t xml:space="preserve">of the </w:t>
            </w:r>
            <w:r>
              <w:t xml:space="preserve">implementation of </w:t>
            </w:r>
            <w:r w:rsidR="00625769">
              <w:t>Nigeria’</w:t>
            </w:r>
            <w:r>
              <w:t xml:space="preserve"> commitment to the Paris Agreement. It covers sectors such as agriculture, industry, power, oil &amp; gas, and transport. The policy is being </w:t>
            </w:r>
            <w:r w:rsidR="00DA1B0C">
              <w:t>implemented and</w:t>
            </w:r>
            <w:r>
              <w:t xml:space="preserve"> has been integrated into Nigeria’s NDC Implementation Framework launched on 23 May 2024. </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1924E893" w:rsidR="00093CA9" w:rsidRPr="00173D7C" w:rsidRDefault="00973D2C" w:rsidP="00093CA9">
            <w:pPr>
              <w:rPr>
                <w:color w:val="000000" w:themeColor="text1"/>
              </w:rPr>
            </w:pPr>
            <w:r>
              <w:rPr>
                <w:color w:val="000000" w:themeColor="text1"/>
              </w:rPr>
              <w:t>August 2017</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62A15E3" w:rsidR="00093CA9" w:rsidRPr="00173D7C" w:rsidRDefault="00973D2C" w:rsidP="00093CA9">
            <w:pPr>
              <w:rPr>
                <w:color w:val="000000" w:themeColor="text1"/>
              </w:rPr>
            </w:pPr>
            <w:r>
              <w:rPr>
                <w:color w:val="000000" w:themeColor="text1"/>
              </w:rPr>
              <w:t>2017</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3159FF22"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DB85429" w:rsidR="00093CA9" w:rsidRDefault="00973D2C" w:rsidP="00093CA9">
            <w:r>
              <w:t xml:space="preserve">Issued by the </w:t>
            </w:r>
            <w:r w:rsidR="00DE4C21">
              <w:t xml:space="preserve">Federal </w:t>
            </w:r>
            <w:r>
              <w:t xml:space="preserve">Ministry of Environment, a </w:t>
            </w:r>
            <w:r w:rsidR="00DE4C21">
              <w:t xml:space="preserve">Ministry designated by the </w:t>
            </w:r>
            <w:r>
              <w:t xml:space="preserve"> Federal Government of Nigeria</w:t>
            </w:r>
            <w:r w:rsidR="00DE4C21">
              <w:t xml:space="preserve"> to implement national goals on desertification deforestation, pollution, waste management and also superintends over climate change and clean energy issues.</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3640F18" w:rsidR="00093CA9" w:rsidRPr="006B7B0D" w:rsidRDefault="00DE4C21" w:rsidP="00093CA9">
            <w:r>
              <w:t>Federal Ministry of Environment</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97BEF65" w:rsidR="00093CA9" w:rsidRPr="006B7B0D" w:rsidRDefault="00973D2C"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12C14A7A" w:rsidR="00093CA9" w:rsidRDefault="00973D2C"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5AD38C4" w:rsidR="00093CA9" w:rsidRPr="008017F9" w:rsidRDefault="00973D2C" w:rsidP="00093CA9">
            <w:pPr>
              <w:keepNext/>
              <w:rPr>
                <w:color w:val="000000" w:themeColor="text1"/>
              </w:rPr>
            </w:pPr>
            <w:r w:rsidRPr="00973D2C">
              <w:rPr>
                <w:color w:val="000000" w:themeColor="text1"/>
              </w:rPr>
              <w:t xml:space="preserve">Yes, </w:t>
            </w:r>
            <w:r w:rsidR="005B29BC">
              <w:rPr>
                <w:color w:val="000000" w:themeColor="text1"/>
              </w:rPr>
              <w:t xml:space="preserve">Paragraph </w:t>
            </w:r>
            <w:r w:rsidR="00F61FD7">
              <w:rPr>
                <w:color w:val="000000" w:themeColor="text1"/>
              </w:rPr>
              <w:t>7</w:t>
            </w:r>
            <w:r w:rsidR="005B29BC">
              <w:rPr>
                <w:color w:val="000000" w:themeColor="text1"/>
              </w:rPr>
              <w:t xml:space="preserve"> of the </w:t>
            </w:r>
            <w:r w:rsidRPr="00973D2C">
              <w:rPr>
                <w:color w:val="000000" w:themeColor="text1"/>
              </w:rPr>
              <w:t>Nigeria’s NDC Sectoral Action Plans include a national Monitoring, Reporting, and Verification (MRV) system</w:t>
            </w:r>
            <w:r w:rsidR="00F61FD7">
              <w:rPr>
                <w:color w:val="000000" w:themeColor="text1"/>
              </w:rPr>
              <w:t xml:space="preserve"> which is a mechanism designed </w:t>
            </w:r>
            <w:r w:rsidRPr="00973D2C">
              <w:rPr>
                <w:color w:val="000000" w:themeColor="text1"/>
              </w:rPr>
              <w:t xml:space="preserve"> to track progress </w:t>
            </w:r>
            <w:r w:rsidR="00F61FD7">
              <w:rPr>
                <w:color w:val="000000" w:themeColor="text1"/>
              </w:rPr>
              <w:t xml:space="preserve">in relation to the climate change related targets and commitments </w:t>
            </w:r>
            <w:r w:rsidRPr="00973D2C">
              <w:rPr>
                <w:color w:val="000000" w:themeColor="text1"/>
              </w:rPr>
              <w:t>across sectors.</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4992347D" w:rsidR="00CF5268" w:rsidRDefault="00EF447E" w:rsidP="00DD3144">
            <w:r>
              <w:t>X</w:t>
            </w:r>
          </w:p>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0BEBA45A" w:rsidR="00CF5268" w:rsidRDefault="0090775D" w:rsidP="00DD3144">
            <w:r>
              <w:t>X</w:t>
            </w:r>
          </w:p>
        </w:tc>
        <w:tc>
          <w:tcPr>
            <w:tcW w:w="1447" w:type="dxa"/>
            <w:vAlign w:val="center"/>
          </w:tcPr>
          <w:p w14:paraId="2E680148" w14:textId="618A2649"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518E6B8" w:rsidR="00CF5268" w:rsidRDefault="00EF447E"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4757DF8F" w:rsidR="00CF5268" w:rsidRDefault="00EF447E"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11284C11" w:rsidR="00CF5268" w:rsidRDefault="00EF447E"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51FAD6DB" w:rsidR="466E435B" w:rsidRDefault="00EF447E"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1F116F9E" w:rsidR="00CF5268" w:rsidRDefault="00EF447E"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1872B698" w:rsidR="466E435B" w:rsidRDefault="466E435B" w:rsidP="00DD3144"/>
        </w:tc>
        <w:tc>
          <w:tcPr>
            <w:tcW w:w="1447" w:type="dxa"/>
            <w:vAlign w:val="center"/>
          </w:tcPr>
          <w:p w14:paraId="7D630605" w14:textId="206FD33D" w:rsidR="466E435B" w:rsidRDefault="00DA7D09" w:rsidP="00DD3144">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03D39780" w:rsidR="466E435B" w:rsidRDefault="466E435B" w:rsidP="00DD3144"/>
        </w:tc>
        <w:tc>
          <w:tcPr>
            <w:tcW w:w="1447" w:type="dxa"/>
            <w:vAlign w:val="center"/>
          </w:tcPr>
          <w:p w14:paraId="5AFB0A97" w14:textId="6767B867" w:rsidR="466E435B" w:rsidRDefault="00DA7D09" w:rsidP="00DD3144">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7D079F9A" w:rsidR="466E435B" w:rsidRDefault="466E435B" w:rsidP="00DD3144"/>
        </w:tc>
        <w:tc>
          <w:tcPr>
            <w:tcW w:w="1447" w:type="dxa"/>
            <w:vAlign w:val="center"/>
          </w:tcPr>
          <w:p w14:paraId="1992AAA4" w14:textId="17B6201E" w:rsidR="466E435B" w:rsidRDefault="00DA7D09"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2882CBFC" w:rsidR="466E435B" w:rsidRDefault="00DA7D09" w:rsidP="00DD3144">
            <w:r>
              <w:t>X</w:t>
            </w:r>
          </w:p>
        </w:tc>
        <w:tc>
          <w:tcPr>
            <w:tcW w:w="1447" w:type="dxa"/>
            <w:vAlign w:val="center"/>
          </w:tcPr>
          <w:p w14:paraId="1A2F5FE9" w14:textId="3CD851E5"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661B67C9" w:rsidR="00CF5268" w:rsidRDefault="001E0F28" w:rsidP="00DD3144">
            <w:r>
              <w:t>X (specifically transport, power</w:t>
            </w:r>
            <w:r w:rsidR="003741A3">
              <w:t>, agriculture</w:t>
            </w:r>
            <w:r w:rsidR="006F75FD">
              <w:t xml:space="preserve"> industry,</w:t>
            </w:r>
            <w:r w:rsidR="003741A3">
              <w:t xml:space="preserve"> and oil and gas sectors</w:t>
            </w:r>
          </w:p>
        </w:tc>
        <w:tc>
          <w:tcPr>
            <w:tcW w:w="1447" w:type="dxa"/>
            <w:vAlign w:val="center"/>
          </w:tcPr>
          <w:p w14:paraId="3EF422E2" w14:textId="4603077E"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51CAA5BE" w:rsidR="00B536E6" w:rsidRDefault="00B536E6" w:rsidP="00DD3144"/>
        </w:tc>
        <w:tc>
          <w:tcPr>
            <w:tcW w:w="1447" w:type="dxa"/>
            <w:vAlign w:val="center"/>
          </w:tcPr>
          <w:p w14:paraId="34055BA5" w14:textId="664544E9" w:rsidR="00B536E6" w:rsidRDefault="00DA7D09"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08B09AF0" w:rsidR="00B536E6" w:rsidRDefault="00B536E6" w:rsidP="00DD3144"/>
        </w:tc>
        <w:tc>
          <w:tcPr>
            <w:tcW w:w="1447" w:type="dxa"/>
            <w:vAlign w:val="center"/>
          </w:tcPr>
          <w:p w14:paraId="0C33B9F0" w14:textId="13DD5DFB" w:rsidR="00B536E6" w:rsidRDefault="00B536E6" w:rsidP="00DD3144"/>
        </w:tc>
        <w:tc>
          <w:tcPr>
            <w:tcW w:w="1447" w:type="dxa"/>
            <w:vAlign w:val="center"/>
          </w:tcPr>
          <w:p w14:paraId="779D17A6" w14:textId="2E6B2B0B" w:rsidR="00B536E6" w:rsidRDefault="006F75FD"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A34B037" w:rsidR="00B536E6" w:rsidRDefault="00B536E6" w:rsidP="00DD3144"/>
        </w:tc>
        <w:tc>
          <w:tcPr>
            <w:tcW w:w="1447" w:type="dxa"/>
            <w:vAlign w:val="center"/>
          </w:tcPr>
          <w:p w14:paraId="05559BB0" w14:textId="400DC8DD" w:rsidR="00B536E6" w:rsidRDefault="00DA7D09" w:rsidP="00DD3144">
            <w:r>
              <w:t>X</w:t>
            </w:r>
          </w:p>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525935AD" w:rsidR="00B536E6" w:rsidRDefault="00B536E6" w:rsidP="00DD3144"/>
        </w:tc>
        <w:tc>
          <w:tcPr>
            <w:tcW w:w="1447" w:type="dxa"/>
            <w:vAlign w:val="center"/>
          </w:tcPr>
          <w:p w14:paraId="558B5FB8" w14:textId="6BDF99C1" w:rsidR="00B536E6" w:rsidRDefault="00DA7D09"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436D05E3" w:rsidR="00B536E6" w:rsidRDefault="00B536E6" w:rsidP="00DD3144"/>
        </w:tc>
        <w:tc>
          <w:tcPr>
            <w:tcW w:w="1447" w:type="dxa"/>
            <w:vAlign w:val="center"/>
          </w:tcPr>
          <w:p w14:paraId="172666E7" w14:textId="7C1A6849" w:rsidR="00B536E6" w:rsidRDefault="00DA7D09" w:rsidP="00DD3144">
            <w:r>
              <w:t>X</w:t>
            </w:r>
          </w:p>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5116AE5" w:rsidR="00B536E6" w:rsidRDefault="00EF447E" w:rsidP="00DD3144">
            <w:r>
              <w:t>X</w:t>
            </w:r>
          </w:p>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683EC574" w:rsidR="00B536E6" w:rsidRDefault="00EF447E"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4887BFB7" w:rsidR="00B536E6" w:rsidRDefault="00B536E6" w:rsidP="00DD3144"/>
        </w:tc>
        <w:tc>
          <w:tcPr>
            <w:tcW w:w="1447" w:type="dxa"/>
            <w:vAlign w:val="center"/>
          </w:tcPr>
          <w:p w14:paraId="21C6F1BC" w14:textId="1C1FBD5F" w:rsidR="00B536E6" w:rsidRDefault="00DA7D09"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36C2883" w:rsidR="00B536E6" w:rsidRDefault="00EF447E"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075AFEDD" w:rsidR="00B536E6" w:rsidRDefault="00EF447E"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48F00C85" w:rsidR="00B536E6" w:rsidRDefault="00EF447E" w:rsidP="00DD3144">
            <w:r>
              <w:t>X</w:t>
            </w:r>
          </w:p>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3C1D38E9" w:rsidR="00B536E6" w:rsidRDefault="00EF447E" w:rsidP="00DD3144">
            <w:r>
              <w:t>X</w:t>
            </w:r>
          </w:p>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481D2061" w:rsidR="00B536E6" w:rsidRDefault="00EF447E"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20700BFF" w:rsidR="00B536E6" w:rsidRDefault="00EF447E"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588F88D" w:rsidR="00B536E6" w:rsidRDefault="00EF447E"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72B3F490" w:rsidR="00B536E6" w:rsidRDefault="00EF447E"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7CBA331E" w:rsidR="00B536E6" w:rsidRDefault="00EF447E"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0E47FB04" w:rsidR="00B536E6" w:rsidRDefault="00EF447E"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A757854" w:rsidR="00B536E6" w:rsidRDefault="00EF447E"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07963158" w:rsidR="00B536E6" w:rsidRDefault="00EF447E"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7EFB624" w:rsidR="00B536E6" w:rsidRDefault="00EF447E"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322B4D42" w:rsidR="00B536E6" w:rsidRDefault="00EF447E" w:rsidP="00DD3144">
            <w:r>
              <w:t>X</w:t>
            </w:r>
          </w:p>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68956B94" w:rsidR="0039223F" w:rsidRDefault="00EF447E" w:rsidP="00DD3144">
            <w:r>
              <w:t>Oil and Gas</w:t>
            </w:r>
          </w:p>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DA365E"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1250846B"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35F4A7BB" w:rsidR="00576ED8" w:rsidRDefault="006F75FD"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4FBA5234" w:rsidR="00911F20" w:rsidRDefault="00EF447E" w:rsidP="00DD3144">
            <w:r>
              <w:t>X</w:t>
            </w: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Pr="00E93933" w:rsidRDefault="00C57511" w:rsidP="00DD3144">
            <w:pPr>
              <w:rPr>
                <w:color w:val="000000" w:themeColor="text1"/>
              </w:rPr>
            </w:pPr>
            <w:r w:rsidRPr="00E93933">
              <w:rPr>
                <w:color w:val="000000" w:themeColor="text1"/>
              </w:rPr>
              <w:t xml:space="preserve">In the case of voluntary rules, is there evidence that this </w:t>
            </w:r>
            <w:r w:rsidRPr="00E93933">
              <w:rPr>
                <w:rFonts w:eastAsia="Times New Roman" w:cstheme="minorHAnsi"/>
                <w:b/>
                <w:color w:val="7030A0"/>
                <w:kern w:val="0"/>
                <w:lang w:val="en-SG" w:eastAsia="en-GB"/>
                <w14:ligatures w14:val="none"/>
              </w:rPr>
              <w:t>policy tool</w:t>
            </w:r>
            <w:r w:rsidRPr="00E93933">
              <w:rPr>
                <w:rFonts w:eastAsia="Times New Roman" w:cstheme="minorHAnsi"/>
                <w:color w:val="7030A0"/>
                <w:kern w:val="0"/>
                <w:lang w:val="en-SG" w:eastAsia="en-GB"/>
                <w14:ligatures w14:val="none"/>
              </w:rPr>
              <w:t xml:space="preserve"> </w:t>
            </w:r>
            <w:r w:rsidRPr="00E93933">
              <w:rPr>
                <w:color w:val="000000" w:themeColor="text1"/>
              </w:rPr>
              <w:t>is being implemented? For example, if follow up regulations are being developed, initiatives are being launched, funding is being allocated, etc.</w:t>
            </w:r>
          </w:p>
          <w:p w14:paraId="17B7CC79" w14:textId="77777777" w:rsidR="00C57511" w:rsidRPr="00E93933" w:rsidRDefault="00C57511" w:rsidP="00DD3144">
            <w:pPr>
              <w:rPr>
                <w:color w:val="000000" w:themeColor="text1"/>
              </w:rPr>
            </w:pPr>
          </w:p>
          <w:p w14:paraId="1C3D05D0" w14:textId="059CEFCE" w:rsidR="00C57511" w:rsidRPr="00E93933" w:rsidRDefault="00C57511" w:rsidP="00DD3144">
            <w:pPr>
              <w:rPr>
                <w:color w:val="000000" w:themeColor="text1"/>
              </w:rPr>
            </w:pPr>
            <w:r w:rsidRPr="00E93933">
              <w:rPr>
                <w:color w:val="000000" w:themeColor="text1"/>
              </w:rPr>
              <w:t xml:space="preserve">Select the appropriate response using an X.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E93933" w:rsidRDefault="00C57511" w:rsidP="00DD3144">
            <w:pPr>
              <w:spacing w:line="276" w:lineRule="auto"/>
              <w:rPr>
                <w:color w:val="000000" w:themeColor="text1"/>
              </w:rPr>
            </w:pPr>
            <w:r w:rsidRPr="00E93933">
              <w:rPr>
                <w:color w:val="000000" w:themeColor="text1"/>
              </w:rPr>
              <w:t>No known evidence of implementation</w:t>
            </w:r>
          </w:p>
        </w:tc>
        <w:tc>
          <w:tcPr>
            <w:tcW w:w="3170" w:type="dxa"/>
            <w:gridSpan w:val="3"/>
            <w:vAlign w:val="center"/>
          </w:tcPr>
          <w:p w14:paraId="6DC43515" w14:textId="7BBC7029" w:rsidR="00C57511" w:rsidRPr="00E93933"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32042585"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r w:rsidR="00EB17D3">
              <w:rPr>
                <w:color w:val="000000" w:themeColor="text1"/>
              </w:rPr>
              <w:t>a</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CCB0E11" w:rsidR="00CB1649" w:rsidRPr="00FA0CF8" w:rsidRDefault="00EF447E"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14E7914C"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CB0D369" w:rsidR="008063B5" w:rsidRDefault="00EF447E"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18C8951E" w:rsidR="00042406" w:rsidRDefault="00725001"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1BF81EF6" w:rsidR="00042406" w:rsidRDefault="00725001" w:rsidP="00DD3144">
            <w:r>
              <w:t>X</w:t>
            </w:r>
          </w:p>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6C3DDA99" w:rsidR="00042406" w:rsidRDefault="00725001" w:rsidP="00DD3144">
            <w:r>
              <w:t>X</w:t>
            </w:r>
          </w:p>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5BFF4D1B" w:rsidR="00042406" w:rsidRDefault="00725001" w:rsidP="00DD3144">
            <w:r>
              <w:t>X</w:t>
            </w:r>
          </w:p>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36A61EB3"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DF48B3A" w:rsidR="00042406" w:rsidRDefault="00727C6F"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0B11CF0" w:rsidR="00042406" w:rsidRDefault="00725001" w:rsidP="00DD3144">
            <w: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5B00F88" w:rsidR="00042406" w:rsidRDefault="00725001" w:rsidP="00DD3144">
            <w:r>
              <w:t>X</w:t>
            </w:r>
          </w:p>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258D2162" w:rsidR="00931F08" w:rsidRDefault="00725001" w:rsidP="00DD3144">
            <w:r>
              <w:t>No</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51DDA58E" w:rsidR="00931F08" w:rsidRDefault="00725001" w:rsidP="00DD3144">
            <w:r>
              <w:t>No</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0F544DD6" w:rsidR="00931F08" w:rsidRDefault="00725001" w:rsidP="00DD3144">
            <w:r>
              <w:t>No</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5BD09749" w:rsidR="00931F08" w:rsidRDefault="00725001" w:rsidP="00DD3144">
            <w:r>
              <w:t>No</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3CBFAC48" w:rsidR="00931F08" w:rsidRDefault="00725001" w:rsidP="00DD3144">
            <w:r>
              <w:t>No</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AF16846" w:rsidR="00931F08" w:rsidRDefault="00725001" w:rsidP="00DD3144">
            <w:r>
              <w:t>No</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48D8E63C" w:rsidR="00931F08" w:rsidRDefault="00725001" w:rsidP="00DD3144">
            <w:r>
              <w:t>No</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11259FF8" w:rsidR="00B0479E" w:rsidRPr="00F75058" w:rsidRDefault="00725001"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7D9F1E2C"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5C558C1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58ED7121"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2819E019"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03B6E226"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75DC7884"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1A0E6EB9"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0F1090A2"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50A629CE"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19EAAF1"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4BB3ED5F"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5D0609D4"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321547E5" w:rsidR="00B0479E" w:rsidRDefault="00BA3F0E"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2AD6A1E0" w:rsidR="00B0479E" w:rsidRDefault="00394B06"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01EE3793"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408DF3AB" w:rsidR="00B0479E" w:rsidRDefault="00725001"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20C9BA98" w:rsidR="00B0479E" w:rsidRDefault="00725001" w:rsidP="00DD3144">
            <w:pPr>
              <w:spacing w:line="276" w:lineRule="auto"/>
              <w:rPr>
                <w:rFonts w:ascii="Calibri" w:hAnsi="Calibri" w:cs="Calibri"/>
              </w:rPr>
            </w:pPr>
            <w:r>
              <w:rPr>
                <w:rFonts w:ascii="Calibri" w:hAnsi="Calibri" w:cs="Calibri"/>
              </w:rPr>
              <w:t>X</w:t>
            </w: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76081A07" w:rsidR="00B0479E" w:rsidRDefault="00725001"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2FDB8351" w:rsidR="00B0479E" w:rsidRDefault="00725001"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05E42642" w:rsidR="00B0479E" w:rsidRDefault="00B904AC" w:rsidP="00B904AC">
            <w:r>
              <w:t>The policy supports Reforestation and afforestation; Climate-smart agriculture; and Soil carbon improvement.</w:t>
            </w:r>
          </w:p>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4765DAD4" w:rsidR="00B0479E" w:rsidRDefault="00A940C4" w:rsidP="00DD3144">
            <w:r>
              <w:t>X</w:t>
            </w:r>
          </w:p>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2988D3C8" w:rsidR="00B0479E" w:rsidRDefault="00A940C4"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013159A8" w:rsidR="00B0479E" w:rsidRDefault="00A940C4"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5D4925C5" w:rsidR="00B0479E" w:rsidRDefault="00A940C4" w:rsidP="00DD3144">
            <w:r>
              <w:t>X</w:t>
            </w:r>
          </w:p>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5A3AE90F" w:rsidR="00B0479E" w:rsidRDefault="00A940C4"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210BB85F" w:rsidR="00B0479E" w:rsidRDefault="00A940C4" w:rsidP="00DD3144">
            <w:r>
              <w:t>X</w:t>
            </w:r>
          </w:p>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59ACD8C5" w:rsidR="00B0479E" w:rsidRDefault="00A940C4" w:rsidP="00DD3144">
            <w:r>
              <w:t>X</w:t>
            </w:r>
          </w:p>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5704E99D" w:rsidR="00B0479E" w:rsidRDefault="00A940C4" w:rsidP="00DD3144">
            <w:r>
              <w:t>X</w:t>
            </w:r>
          </w:p>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2830306" w:rsidR="00B0479E" w:rsidRDefault="00A940C4" w:rsidP="00DD3144">
            <w:r>
              <w:t>X</w:t>
            </w:r>
          </w:p>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1DF72E35" w:rsidR="00B0479E" w:rsidRDefault="00A940C4"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00EFA854" w:rsidR="00B0479E" w:rsidRDefault="00A940C4"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4FA9E794"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442603FD"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0173D7FB"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316E35"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75DBFAD"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438EF9C1" w:rsidR="00B0479E" w:rsidRDefault="00A940C4" w:rsidP="00DD3144">
            <w:r>
              <w:t>X</w:t>
            </w:r>
          </w:p>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04F68F14" w:rsidR="00B0479E" w:rsidRDefault="00A940C4"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4F8643EE"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36BA7B69"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2B1D3A92"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1B5CBB33"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6A40C1D4"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526E3DA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6A1BBCBB" w:rsidR="00B0479E" w:rsidRDefault="003F78C1" w:rsidP="00DD3144">
            <w:r>
              <w:t>X</w:t>
            </w:r>
          </w:p>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25181C6" w:rsidR="00B0479E" w:rsidRDefault="00E600A0"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08AF90C5"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5A06E905"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0604890F" w:rsidR="00B0479E" w:rsidRDefault="0004792F"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31362A61"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821B2D7" w:rsidR="00B0479E" w:rsidRDefault="00A940C4" w:rsidP="00DD3144">
            <w:r>
              <w:t>X</w:t>
            </w:r>
          </w:p>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1FD6D51F" w:rsidR="00B0479E" w:rsidRDefault="00A940C4"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FBAD923" w:rsidR="00B0479E" w:rsidRDefault="00A940C4"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0E28C326" w:rsidR="00B0479E" w:rsidRDefault="00A940C4"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5BA3ED68" w14:textId="77777777" w:rsidR="00B0479E" w:rsidRDefault="00FF7BAA" w:rsidP="00FF7BAA">
            <w:pPr>
              <w:pStyle w:val="ListParagraph"/>
              <w:numPr>
                <w:ilvl w:val="0"/>
                <w:numId w:val="49"/>
              </w:numPr>
            </w:pPr>
            <w:r>
              <w:t xml:space="preserve">Priority measures were identified… including: Renewable energy, particularly decentralized such as Off-grid solar PV; Scalable power stations of 20–50 MW - Section 3.3 &amp; </w:t>
            </w:r>
            <w:r w:rsidRPr="00FF7BAA">
              <w:t>Appendix 5</w:t>
            </w:r>
            <w:r>
              <w:t>.</w:t>
            </w:r>
          </w:p>
          <w:p w14:paraId="66D54585" w14:textId="77777777" w:rsidR="00FF7BAA" w:rsidRDefault="00FF7BAA" w:rsidP="00FF7BAA">
            <w:pPr>
              <w:pStyle w:val="ListParagraph"/>
              <w:numPr>
                <w:ilvl w:val="0"/>
                <w:numId w:val="49"/>
              </w:numPr>
            </w:pPr>
            <w:r w:rsidRPr="00FF7BAA">
              <w:t>Gas flaring – Improved enforcement of gas flaring restrictions</w:t>
            </w:r>
            <w:r>
              <w:t xml:space="preserve"> – Section 3.3 and Appendix 4</w:t>
            </w:r>
          </w:p>
          <w:p w14:paraId="1AB27015" w14:textId="77777777" w:rsidR="00FF7BAA" w:rsidRDefault="00FF7BAA" w:rsidP="00FF7BAA">
            <w:pPr>
              <w:pStyle w:val="ListParagraph"/>
              <w:numPr>
                <w:ilvl w:val="0"/>
                <w:numId w:val="49"/>
              </w:numPr>
            </w:pPr>
            <w:r>
              <w:t>Targets or Goals Related to Climate Adaptation - Section 3.2 &amp; Appendix 2 &amp; 6</w:t>
            </w:r>
          </w:p>
          <w:p w14:paraId="263820B0" w14:textId="5F7F1CBD" w:rsidR="00FF7BAA" w:rsidRDefault="00FF7BAA" w:rsidP="00FF7BAA">
            <w:pPr>
              <w:pStyle w:val="ListParagraph"/>
              <w:numPr>
                <w:ilvl w:val="0"/>
                <w:numId w:val="49"/>
              </w:numPr>
            </w:pPr>
            <w:r>
              <w:t xml:space="preserve">Targets or Goals Related to Nature and/or Biodiversity - Section 3.3 and Appendix 2 </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7B290EF2" w:rsidR="00EC42A1" w:rsidRDefault="00FF7BAA"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0F4AAFE8" w:rsidR="00EC42A1" w:rsidRDefault="00FF7BAA"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3E67190E" w:rsidR="00EC42A1" w:rsidRDefault="00FF7BAA" w:rsidP="00DD3144">
            <w:r>
              <w:t>X</w:t>
            </w:r>
          </w:p>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1438F605" w:rsidR="00EC42A1" w:rsidRDefault="00FF7BAA" w:rsidP="00DD3144">
            <w:r>
              <w:t>X</w:t>
            </w:r>
          </w:p>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6842DFAD" w:rsidR="00EC42A1" w:rsidRDefault="00FF7BAA"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62270EC9" w:rsidR="00484663" w:rsidRDefault="00FF7BAA" w:rsidP="00DD3144">
            <w:r>
              <w:t>X</w:t>
            </w:r>
          </w:p>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12F2DB79" w:rsidR="00484663" w:rsidRDefault="00FF7BAA" w:rsidP="00DD3144">
            <w:r>
              <w:t>X</w:t>
            </w:r>
          </w:p>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572E70C9" w:rsidR="00484663" w:rsidRDefault="00FF7BAA" w:rsidP="00DD3144">
            <w:r>
              <w:t>No specific mention of materiality standard or disclosure.</w:t>
            </w:r>
          </w:p>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1811418F" w:rsidR="00484663" w:rsidRDefault="00FF7BAA"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690CBD86" w:rsidR="00484663" w:rsidRDefault="00FF7BAA"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28CFAED3" w:rsidR="00484663" w:rsidRDefault="00FF7BAA"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5E880D42" w:rsidR="00484663" w:rsidRDefault="00FF7BAA"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247184FB" w:rsidR="00484663" w:rsidRDefault="00FF7BAA" w:rsidP="00DD3144">
            <w:r>
              <w:t>X</w:t>
            </w:r>
          </w:p>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32074928" w:rsidR="00484663" w:rsidRDefault="00FF7BAA"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07EB4BA2" w:rsidR="00484663" w:rsidRDefault="00FF7BAA" w:rsidP="00DD3144">
            <w:r>
              <w:t>X</w:t>
            </w:r>
          </w:p>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68C12EAF" w:rsidR="00484663" w:rsidRDefault="00FF7BAA"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5628EF8D" w:rsidR="00484663" w:rsidRDefault="00FF7BAA" w:rsidP="00DD3144">
            <w:r>
              <w:t>X</w:t>
            </w:r>
          </w:p>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B7AD759" w:rsidR="00484663" w:rsidRDefault="00FF7BAA"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32A47D73" w:rsidR="00484663" w:rsidRDefault="00FF7BAA"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6B6D7207" w:rsidR="00484663" w:rsidRDefault="00FF7BAA"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60BC5ACC" w:rsidR="00484663" w:rsidRDefault="00FF7BAA" w:rsidP="00DD3144">
            <w:r>
              <w:t>X</w:t>
            </w:r>
          </w:p>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34F41F73" w:rsidR="00484663" w:rsidRDefault="00FF7BAA" w:rsidP="00DD3144">
            <w:r>
              <w:t>X</w:t>
            </w:r>
          </w:p>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1467425E" w:rsidR="00484663" w:rsidRDefault="00FF7BAA"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19ABDE6E" w:rsidR="00484663" w:rsidRDefault="008B40ED" w:rsidP="00DD3144">
            <w:r>
              <w:t>No</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5FD8FDF5" w:rsidR="00484663" w:rsidRDefault="008B40ED" w:rsidP="00DD3144">
            <w:r>
              <w:t>No</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3005F2BD" w:rsidR="00484663" w:rsidRDefault="008B40ED" w:rsidP="00DD3144">
            <w:r>
              <w:t>No</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0B19049E" w:rsidR="00484663" w:rsidRDefault="008B40ED" w:rsidP="00DD3144">
            <w:r>
              <w:t>No</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1FA860CF" w:rsidR="00484663" w:rsidRDefault="008B40ED" w:rsidP="00DD3144">
            <w:r>
              <w:t>No</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0E4B68B7" w:rsidR="00484663" w:rsidRDefault="008B40ED" w:rsidP="00DD3144">
            <w:r>
              <w:t>No</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0ADE42BA" w:rsidR="00484663" w:rsidRDefault="008B40ED" w:rsidP="00DD3144">
            <w:r>
              <w:t>No</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0D4B87C5" w:rsidR="00484663" w:rsidRDefault="008B40ED" w:rsidP="00DD3144">
            <w:r>
              <w:t>No</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06949051" w:rsidR="00484663" w:rsidRDefault="008B40ED" w:rsidP="00DD3144">
            <w:r>
              <w:t>No</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10A52928" w:rsidR="00484663" w:rsidRDefault="008B40ED" w:rsidP="00DD3144">
            <w:r>
              <w:t>No</w:t>
            </w:r>
          </w:p>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52B5C71F" w:rsidR="00DA416F" w:rsidRPr="00DD3144" w:rsidRDefault="008B40ED"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52857699" w:rsidR="00DA416F" w:rsidRPr="00DD3144" w:rsidRDefault="008B40ED"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07370434" w:rsidR="00DA416F" w:rsidRPr="00DD3144" w:rsidRDefault="008B40ED"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06E30935" w:rsidR="00DA416F" w:rsidRPr="00DD3144" w:rsidRDefault="008B40ED"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775B874C" w:rsidR="00DA416F" w:rsidRPr="00DD3144" w:rsidRDefault="008B40ED"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52BA770F" w:rsidR="00DA416F" w:rsidRPr="00DD3144" w:rsidRDefault="008B40ED"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4C6EDCF3" w:rsidR="00DA416F" w:rsidRPr="00DD3144" w:rsidRDefault="008B40ED"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7F0B1538" w:rsidR="00DA416F" w:rsidRPr="00DD3144" w:rsidRDefault="008B40ED"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613BD498" w:rsidR="00DA416F" w:rsidRPr="00DD3144" w:rsidRDefault="008B40ED"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66DB2850" w:rsidR="00DA416F" w:rsidRPr="00DD3144" w:rsidRDefault="008B40ED"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367BCE62" w:rsidR="00DA416F" w:rsidRPr="00DD3144" w:rsidRDefault="008B40ED"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15C18272" w:rsidR="00DA416F" w:rsidRPr="00DD3144" w:rsidRDefault="008B40ED"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33DC08C9" w:rsidR="00DA416F" w:rsidRPr="00DD3144" w:rsidRDefault="008B40ED"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17B8CC9F"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278EBCE7"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3084826E"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80E6C52"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1C5E613E"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57256413"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0991D3DF"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3A79D320"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6EA5468B"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55902D1E"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171FC406"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38AFD1C7" w:rsidR="00C4670C" w:rsidRPr="00C37D48" w:rsidRDefault="008B40ED" w:rsidP="00C37D48">
            <w:pPr>
              <w:rPr>
                <w:rFonts w:ascii="Calibri" w:hAnsi="Calibri" w:cs="Calibri"/>
              </w:rPr>
            </w:pPr>
            <w:r>
              <w:rPr>
                <w:rFonts w:ascii="Calibri" w:hAnsi="Calibri" w:cs="Calibri"/>
              </w:rPr>
              <w:t>X</w:t>
            </w: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0C2ACDC5"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6AC42675"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02044E2B"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A377E3E"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4103ABC6"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44E198EE"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6E826DDA"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1CBD3C28" w:rsidR="004F276F" w:rsidRPr="00C37D48" w:rsidRDefault="008B40ED"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1DB4BFAD"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45C9EEDC" w:rsidR="004F276F" w:rsidRPr="00C37D48" w:rsidRDefault="008B40ED" w:rsidP="00C37D48">
            <w:pPr>
              <w:rPr>
                <w:rFonts w:ascii="Calibri" w:hAnsi="Calibri" w:cs="Calibri"/>
              </w:rPr>
            </w:pPr>
            <w:r>
              <w:rPr>
                <w:rFonts w:ascii="Calibri" w:hAnsi="Calibri" w:cs="Calibri"/>
              </w:rPr>
              <w:t>X</w:t>
            </w: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6EDD352D" w:rsidR="004F276F" w:rsidRPr="00C37D48" w:rsidRDefault="008B40ED" w:rsidP="00C37D48">
            <w:pPr>
              <w:rPr>
                <w:rFonts w:ascii="Calibri" w:hAnsi="Calibri" w:cs="Calibri"/>
              </w:rPr>
            </w:pPr>
            <w:r>
              <w:rPr>
                <w:rFonts w:ascii="Calibri" w:hAnsi="Calibri" w:cs="Calibri"/>
              </w:rPr>
              <w:t>X</w:t>
            </w: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374DF596" w:rsidR="004F276F" w:rsidRPr="00C37D48" w:rsidRDefault="008B40ED"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3A2A01D3"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894DB68"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3D778A2B" w:rsidR="004F276F" w:rsidRPr="00C37D48" w:rsidRDefault="008B40ED"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01B22A3C"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2B0AE03E"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5B4976F4"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2C65439C"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43DF90C3"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2C1618D"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FC860D2"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45374935"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50045E6"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26868BFB"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12B4E6BE"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4104B03C"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6BE9C3E3"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14876554"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DA365E"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29471239" w:rsidR="004F276F" w:rsidRPr="00C37D48" w:rsidRDefault="008B40ED" w:rsidP="00C37D48">
            <w:pPr>
              <w:rPr>
                <w:rFonts w:ascii="Calibri" w:hAnsi="Calibri" w:cs="Calibri"/>
              </w:rPr>
            </w:pPr>
            <w:r>
              <w:rPr>
                <w:rFonts w:ascii="Calibri" w:hAnsi="Calibri" w:cs="Calibri"/>
              </w:rPr>
              <w:t>X</w:t>
            </w: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2692CBDB" w:rsidR="004F276F" w:rsidRPr="00C37D48" w:rsidRDefault="008B40ED" w:rsidP="00C37D48">
            <w:pPr>
              <w:rPr>
                <w:rFonts w:ascii="Calibri" w:hAnsi="Calibri" w:cs="Calibri"/>
              </w:rPr>
            </w:pPr>
            <w:r>
              <w:rPr>
                <w:rFonts w:ascii="Calibri" w:hAnsi="Calibri" w:cs="Calibri"/>
              </w:rPr>
              <w:t>X</w:t>
            </w: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68A35E68" w:rsidR="001F30DE" w:rsidRPr="00C37D48" w:rsidRDefault="008B40ED"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3B281639" w:rsidR="001F30DE" w:rsidRPr="00C37D48" w:rsidRDefault="008B40ED" w:rsidP="00C37D48">
            <w:pPr>
              <w:rPr>
                <w:rFonts w:ascii="Calibri" w:hAnsi="Calibri" w:cs="Calibri"/>
              </w:rPr>
            </w:pPr>
            <w:r>
              <w:rPr>
                <w:rFonts w:ascii="Calibri" w:hAnsi="Calibri" w:cs="Calibri"/>
              </w:rPr>
              <w:t>The policy was incorporated into the 2024 Nigeria NDC implementation plan.</w:t>
            </w: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0BE95D74" w:rsidR="001F30DE" w:rsidRPr="00C37D48" w:rsidRDefault="008B40ED"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1528687C" w:rsidR="001F30DE" w:rsidRPr="00C37D48" w:rsidRDefault="008B40ED" w:rsidP="00C37D48">
            <w:pPr>
              <w:rPr>
                <w:rFonts w:ascii="Calibri" w:hAnsi="Calibri" w:cs="Calibri"/>
              </w:rPr>
            </w:pPr>
            <w:r>
              <w:rPr>
                <w:rFonts w:ascii="Calibri" w:hAnsi="Calibri" w:cs="Calibri"/>
              </w:rPr>
              <w:t>No issue of litigation</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57248585" w:rsidR="004F48E8" w:rsidRPr="00C37D48" w:rsidRDefault="00801D95" w:rsidP="00C37D48">
            <w:pPr>
              <w:rPr>
                <w:rFonts w:ascii="Calibri" w:hAnsi="Calibri" w:cs="Calibri"/>
              </w:rPr>
            </w:pPr>
            <w:r>
              <w:rPr>
                <w:rFonts w:ascii="Calibri" w:hAnsi="Calibri" w:cs="Calibri"/>
              </w:rPr>
              <w:t>X</w:t>
            </w: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09C9373E" w:rsidR="000A1365" w:rsidRPr="00C37D48" w:rsidRDefault="00801D95"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6D825714" w:rsidR="00D27551" w:rsidRPr="00C37D48" w:rsidRDefault="00801D95" w:rsidP="00C37D48">
            <w:pPr>
              <w:rPr>
                <w:rFonts w:ascii="Calibri" w:hAnsi="Calibri" w:cs="Calibri"/>
              </w:rPr>
            </w:pPr>
            <w:r>
              <w:rPr>
                <w:rFonts w:ascii="Calibri" w:hAnsi="Calibri" w:cs="Calibri"/>
              </w:rPr>
              <w:t xml:space="preserve">Yes, there is a difference. The government entities were primarily targeted but </w:t>
            </w:r>
            <w:r w:rsidR="004376C5">
              <w:rPr>
                <w:rFonts w:ascii="Calibri" w:hAnsi="Calibri" w:cs="Calibri"/>
              </w:rPr>
              <w:t>other entities within the</w:t>
            </w:r>
            <w:r>
              <w:rPr>
                <w:rFonts w:ascii="Calibri" w:hAnsi="Calibri" w:cs="Calibri"/>
              </w:rPr>
              <w:t xml:space="preserve"> public </w:t>
            </w:r>
            <w:r w:rsidR="004376C5">
              <w:rPr>
                <w:rFonts w:ascii="Calibri" w:hAnsi="Calibri" w:cs="Calibri"/>
              </w:rPr>
              <w:t xml:space="preserve">sector as well as the </w:t>
            </w:r>
            <w:r>
              <w:rPr>
                <w:rFonts w:ascii="Calibri" w:hAnsi="Calibri" w:cs="Calibri"/>
              </w:rPr>
              <w:t xml:space="preserve"> private sector can exercise discretion.</w:t>
            </w: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3C5B3CC4" w:rsidR="00850F36" w:rsidRPr="00C37D48" w:rsidRDefault="00801D95" w:rsidP="00C37D48">
            <w:pPr>
              <w:rPr>
                <w:rFonts w:ascii="Calibri" w:hAnsi="Calibri" w:cs="Calibri"/>
              </w:rPr>
            </w:pPr>
            <w:r>
              <w:rPr>
                <w:rFonts w:ascii="Calibri" w:hAnsi="Calibri" w:cs="Calibri"/>
              </w:rPr>
              <w:t>X</w:t>
            </w: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13370FD6" w:rsidR="00850F36" w:rsidRPr="00C37D48" w:rsidRDefault="00801D95"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267360C" w:rsidR="00850F36" w:rsidRPr="00C37D48" w:rsidRDefault="00801D95"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0C9131C5" w:rsidR="00850F36" w:rsidRPr="00C37D48" w:rsidRDefault="00801D95" w:rsidP="00C37D48">
            <w:pPr>
              <w:rPr>
                <w:rFonts w:ascii="Calibri" w:hAnsi="Calibri" w:cs="Calibri"/>
              </w:rPr>
            </w:pPr>
            <w:r>
              <w:rPr>
                <w:rFonts w:ascii="Calibri" w:hAnsi="Calibri" w:cs="Calibri"/>
              </w:rPr>
              <w:t>X</w:t>
            </w: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392F0A04" w:rsidR="00850F36" w:rsidRPr="00C37D48" w:rsidRDefault="00801D95"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5C9FFED0" w:rsidR="00850F36" w:rsidRPr="00C37D48" w:rsidRDefault="00801D95" w:rsidP="00C37D48">
            <w:pPr>
              <w:rPr>
                <w:rFonts w:ascii="Calibri" w:hAnsi="Calibri" w:cs="Calibri"/>
              </w:rPr>
            </w:pPr>
            <w:r>
              <w:rPr>
                <w:rFonts w:ascii="Calibri" w:hAnsi="Calibri" w:cs="Calibri"/>
              </w:rPr>
              <w:t>X</w:t>
            </w: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00FF56B8" w:rsidR="00850F36" w:rsidRPr="00C37D48" w:rsidRDefault="00801D95" w:rsidP="00C37D48">
            <w:pPr>
              <w:rPr>
                <w:rFonts w:ascii="Calibri" w:hAnsi="Calibri" w:cs="Calibri"/>
              </w:rPr>
            </w:pPr>
            <w:r>
              <w:rPr>
                <w:rFonts w:ascii="Calibri" w:hAnsi="Calibri" w:cs="Calibri"/>
              </w:rPr>
              <w:t>X</w:t>
            </w: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5BF27EB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6953413C" w:rsidR="00850F36" w:rsidRPr="00C37D48" w:rsidRDefault="00801D95" w:rsidP="00C37D48">
            <w:pPr>
              <w:rPr>
                <w:rFonts w:ascii="Calibri" w:hAnsi="Calibri" w:cs="Calibri"/>
              </w:rPr>
            </w:pPr>
            <w:r>
              <w:rPr>
                <w:rFonts w:ascii="Calibri" w:hAnsi="Calibri" w:cs="Calibri"/>
              </w:rPr>
              <w:t>X</w:t>
            </w: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39FA86B2" w:rsidR="00850F36" w:rsidRPr="00C37D48" w:rsidRDefault="00801D95" w:rsidP="00C37D48">
            <w:pPr>
              <w:rPr>
                <w:rFonts w:ascii="Calibri" w:hAnsi="Calibri" w:cs="Calibri"/>
              </w:rPr>
            </w:pPr>
            <w:r>
              <w:rPr>
                <w:rFonts w:ascii="Calibri" w:hAnsi="Calibri" w:cs="Calibri"/>
              </w:rPr>
              <w:t>X</w:t>
            </w: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00F410F8"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87D2781" w:rsidR="00850F36" w:rsidRPr="00C37D48" w:rsidRDefault="00801D95"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04615BA8" w:rsidR="000A1365" w:rsidRPr="00C37D48" w:rsidRDefault="00801D95"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2E3BAF7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332E6E7D"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17517094"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2A5895F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010BE931" w:rsidR="000A1365" w:rsidRPr="00C37D48" w:rsidRDefault="00801D95" w:rsidP="00C37D48">
            <w:pPr>
              <w:rPr>
                <w:rFonts w:ascii="Calibri" w:hAnsi="Calibri" w:cs="Calibri"/>
              </w:rPr>
            </w:pPr>
            <w:r>
              <w:rPr>
                <w:rFonts w:ascii="Calibri" w:hAnsi="Calibri" w:cs="Calibri"/>
              </w:rPr>
              <w:t>X</w:t>
            </w: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2656C6F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3706106"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4946FDEB"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4387F8F0"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6A73A88E"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07602024" w:rsidR="003A2E5E" w:rsidRPr="00C37D48" w:rsidRDefault="003A2E5E" w:rsidP="00C37D48">
            <w:pPr>
              <w:rPr>
                <w:rFonts w:ascii="Calibri" w:hAnsi="Calibri" w:cs="Calibri"/>
              </w:rPr>
            </w:pPr>
          </w:p>
        </w:tc>
      </w:tr>
      <w:tr w:rsidR="003F78C1" w:rsidRPr="00C37D48" w14:paraId="5A1850F5" w14:textId="77777777" w:rsidTr="00C37D48">
        <w:trPr>
          <w:trHeight w:val="27"/>
        </w:trPr>
        <w:tc>
          <w:tcPr>
            <w:tcW w:w="1066" w:type="dxa"/>
            <w:vAlign w:val="center"/>
          </w:tcPr>
          <w:p w14:paraId="0901A977" w14:textId="365C2384" w:rsidR="003F78C1" w:rsidRPr="00C37D48" w:rsidRDefault="003F78C1" w:rsidP="003F78C1">
            <w:pPr>
              <w:rPr>
                <w:rFonts w:ascii="Calibri" w:hAnsi="Calibri" w:cs="Calibri"/>
              </w:rPr>
            </w:pPr>
            <w:r w:rsidRPr="00C37D48">
              <w:rPr>
                <w:rFonts w:ascii="Calibri" w:hAnsi="Calibri" w:cs="Calibri"/>
              </w:rPr>
              <w:t>2.26.8</w:t>
            </w:r>
          </w:p>
        </w:tc>
        <w:tc>
          <w:tcPr>
            <w:tcW w:w="4069" w:type="dxa"/>
            <w:gridSpan w:val="2"/>
            <w:shd w:val="clear" w:color="auto" w:fill="E2EFD9" w:themeFill="accent6" w:themeFillTint="33"/>
            <w:vAlign w:val="center"/>
          </w:tcPr>
          <w:p w14:paraId="1FCEF5F3" w14:textId="066226A2" w:rsidR="003F78C1" w:rsidRPr="00C37D48" w:rsidRDefault="003F78C1" w:rsidP="003F78C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6D7607CC" w:rsidR="003F78C1" w:rsidRPr="00C37D48" w:rsidRDefault="003F78C1" w:rsidP="003F78C1">
            <w:pPr>
              <w:rPr>
                <w:rFonts w:ascii="Calibri" w:hAnsi="Calibri" w:cs="Calibri"/>
              </w:rPr>
            </w:pPr>
            <w:r>
              <w:rPr>
                <w:rFonts w:ascii="Calibri" w:hAnsi="Calibri" w:cs="Calibri"/>
              </w:rPr>
              <w:t>X</w:t>
            </w:r>
          </w:p>
        </w:tc>
      </w:tr>
      <w:tr w:rsidR="003F78C1" w:rsidRPr="00C37D48" w14:paraId="6875B15A" w14:textId="77777777" w:rsidTr="00C37D48">
        <w:trPr>
          <w:trHeight w:val="74"/>
        </w:trPr>
        <w:tc>
          <w:tcPr>
            <w:tcW w:w="1066" w:type="dxa"/>
            <w:vAlign w:val="center"/>
          </w:tcPr>
          <w:p w14:paraId="71E6BE70" w14:textId="698CF9CC" w:rsidR="003F78C1" w:rsidRPr="00C37D48" w:rsidRDefault="003F78C1" w:rsidP="003F78C1">
            <w:pPr>
              <w:rPr>
                <w:rFonts w:ascii="Calibri" w:hAnsi="Calibri" w:cs="Calibri"/>
                <w:b/>
              </w:rPr>
            </w:pPr>
            <w:r w:rsidRPr="00C37D48">
              <w:rPr>
                <w:rFonts w:ascii="Calibri" w:hAnsi="Calibri" w:cs="Calibri"/>
                <w:b/>
                <w:bCs/>
              </w:rPr>
              <w:t>2.27</w:t>
            </w:r>
          </w:p>
        </w:tc>
        <w:tc>
          <w:tcPr>
            <w:tcW w:w="9369" w:type="dxa"/>
            <w:gridSpan w:val="5"/>
            <w:shd w:val="clear" w:color="auto" w:fill="DEEAF6" w:themeFill="accent5" w:themeFillTint="33"/>
            <w:vAlign w:val="center"/>
          </w:tcPr>
          <w:p w14:paraId="3C24BD0F" w14:textId="2CC28F5E" w:rsidR="003F78C1" w:rsidRPr="00C37D48" w:rsidRDefault="003F78C1" w:rsidP="003F78C1">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interim </w:t>
            </w:r>
            <w:r w:rsidRPr="00C37D48">
              <w:rPr>
                <w:rFonts w:ascii="Calibri" w:hAnsi="Calibri" w:cs="Calibri"/>
                <w:b/>
                <w:color w:val="7030A0"/>
              </w:rPr>
              <w:t xml:space="preserve">GHG emissions reductions </w:t>
            </w:r>
            <w:r w:rsidRPr="00C37D48">
              <w:rPr>
                <w:rFonts w:ascii="Calibri" w:hAnsi="Calibri" w:cs="Calibri"/>
              </w:rPr>
              <w:t xml:space="preserve">targets? Select the appropriate response using an X.   </w:t>
            </w:r>
          </w:p>
        </w:tc>
      </w:tr>
      <w:tr w:rsidR="003F78C1" w:rsidRPr="00C37D48" w14:paraId="4DE591B8" w14:textId="77777777" w:rsidTr="00C37D48">
        <w:trPr>
          <w:trHeight w:val="75"/>
        </w:trPr>
        <w:tc>
          <w:tcPr>
            <w:tcW w:w="1066" w:type="dxa"/>
            <w:vAlign w:val="center"/>
          </w:tcPr>
          <w:p w14:paraId="0621BFC9" w14:textId="305B6C4B" w:rsidR="003F78C1" w:rsidRPr="00C37D48" w:rsidRDefault="003F78C1" w:rsidP="003F78C1">
            <w:pPr>
              <w:rPr>
                <w:rFonts w:ascii="Calibri" w:hAnsi="Calibri" w:cs="Calibri"/>
              </w:rPr>
            </w:pPr>
            <w:r w:rsidRPr="00C37D48">
              <w:rPr>
                <w:rFonts w:ascii="Calibri" w:hAnsi="Calibri" w:cs="Calibri"/>
              </w:rPr>
              <w:t>2.27.1</w:t>
            </w:r>
          </w:p>
        </w:tc>
        <w:tc>
          <w:tcPr>
            <w:tcW w:w="4069" w:type="dxa"/>
            <w:gridSpan w:val="2"/>
            <w:shd w:val="clear" w:color="auto" w:fill="E2EFD9" w:themeFill="accent6" w:themeFillTint="33"/>
            <w:vAlign w:val="center"/>
          </w:tcPr>
          <w:p w14:paraId="57C73FAF" w14:textId="78353E91" w:rsidR="003F78C1" w:rsidRPr="00C37D48" w:rsidRDefault="003F78C1" w:rsidP="003F78C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1E30939" w14:textId="030062E1" w:rsidR="003F78C1" w:rsidRPr="00C37D48" w:rsidRDefault="003F78C1" w:rsidP="003F78C1">
            <w:pPr>
              <w:rPr>
                <w:rFonts w:ascii="Calibri" w:hAnsi="Calibri" w:cs="Calibri"/>
              </w:rPr>
            </w:pPr>
            <w:r>
              <w:rPr>
                <w:rFonts w:ascii="Calibri" w:hAnsi="Calibri" w:cs="Calibri"/>
              </w:rPr>
              <w:t>X</w:t>
            </w:r>
          </w:p>
        </w:tc>
      </w:tr>
      <w:tr w:rsidR="003F78C1" w:rsidRPr="00C37D48" w14:paraId="7BC26685" w14:textId="77777777" w:rsidTr="00C37D48">
        <w:trPr>
          <w:trHeight w:val="74"/>
        </w:trPr>
        <w:tc>
          <w:tcPr>
            <w:tcW w:w="1066" w:type="dxa"/>
            <w:vAlign w:val="center"/>
          </w:tcPr>
          <w:p w14:paraId="7B141AA7" w14:textId="5A0DA296" w:rsidR="003F78C1" w:rsidRPr="00C37D48" w:rsidRDefault="003F78C1" w:rsidP="003F78C1">
            <w:pPr>
              <w:rPr>
                <w:rFonts w:ascii="Calibri" w:hAnsi="Calibri" w:cs="Calibri"/>
              </w:rPr>
            </w:pPr>
            <w:r w:rsidRPr="00C37D48">
              <w:rPr>
                <w:rFonts w:ascii="Calibri" w:hAnsi="Calibri" w:cs="Calibri"/>
              </w:rPr>
              <w:t>2.27.2</w:t>
            </w:r>
          </w:p>
        </w:tc>
        <w:tc>
          <w:tcPr>
            <w:tcW w:w="4069" w:type="dxa"/>
            <w:gridSpan w:val="2"/>
            <w:shd w:val="clear" w:color="auto" w:fill="E2EFD9" w:themeFill="accent6" w:themeFillTint="33"/>
            <w:vAlign w:val="center"/>
          </w:tcPr>
          <w:p w14:paraId="4D4F7E90" w14:textId="0DF3AC68" w:rsidR="003F78C1" w:rsidRPr="00C37D48" w:rsidRDefault="003F78C1" w:rsidP="003F78C1">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DB74AED" w14:textId="64E75CE8" w:rsidR="003F78C1" w:rsidRPr="00C37D48" w:rsidRDefault="003F78C1" w:rsidP="003F78C1">
            <w:pPr>
              <w:rPr>
                <w:rFonts w:ascii="Calibri" w:hAnsi="Calibri" w:cs="Calibri"/>
              </w:rPr>
            </w:pPr>
          </w:p>
        </w:tc>
      </w:tr>
      <w:tr w:rsidR="003F78C1" w:rsidRPr="00C37D48" w14:paraId="0B7E9E6F" w14:textId="77777777" w:rsidTr="00C37D48">
        <w:trPr>
          <w:trHeight w:val="74"/>
        </w:trPr>
        <w:tc>
          <w:tcPr>
            <w:tcW w:w="1066" w:type="dxa"/>
            <w:vAlign w:val="center"/>
          </w:tcPr>
          <w:p w14:paraId="6BE40941" w14:textId="55E2943D" w:rsidR="003F78C1" w:rsidRPr="00C37D48" w:rsidRDefault="003F78C1" w:rsidP="003F78C1">
            <w:pPr>
              <w:rPr>
                <w:rFonts w:ascii="Calibri" w:hAnsi="Calibri" w:cs="Calibri"/>
              </w:rPr>
            </w:pPr>
            <w:r w:rsidRPr="00C37D48">
              <w:rPr>
                <w:rFonts w:ascii="Calibri" w:hAnsi="Calibri" w:cs="Calibri"/>
              </w:rPr>
              <w:t>2.27.3</w:t>
            </w:r>
          </w:p>
        </w:tc>
        <w:tc>
          <w:tcPr>
            <w:tcW w:w="4069" w:type="dxa"/>
            <w:gridSpan w:val="2"/>
            <w:shd w:val="clear" w:color="auto" w:fill="E2EFD9" w:themeFill="accent6" w:themeFillTint="33"/>
            <w:vAlign w:val="center"/>
          </w:tcPr>
          <w:p w14:paraId="2643F614" w14:textId="5829CBED" w:rsidR="003F78C1" w:rsidRPr="00C37D48" w:rsidRDefault="003F78C1" w:rsidP="003F78C1">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84433A9" w14:textId="7BE1B8CA" w:rsidR="003F78C1" w:rsidRPr="00C37D48" w:rsidRDefault="003F78C1" w:rsidP="003F78C1">
            <w:pPr>
              <w:rPr>
                <w:rFonts w:ascii="Calibri" w:hAnsi="Calibri" w:cs="Calibri"/>
              </w:rPr>
            </w:pPr>
          </w:p>
        </w:tc>
      </w:tr>
      <w:tr w:rsidR="003F78C1" w:rsidRPr="00C37D48" w14:paraId="2A2A75C5" w14:textId="77777777" w:rsidTr="00C37D48">
        <w:trPr>
          <w:trHeight w:val="74"/>
        </w:trPr>
        <w:tc>
          <w:tcPr>
            <w:tcW w:w="1066" w:type="dxa"/>
            <w:vAlign w:val="center"/>
          </w:tcPr>
          <w:p w14:paraId="1390B91B" w14:textId="24C52DFA" w:rsidR="003F78C1" w:rsidRPr="00C37D48" w:rsidRDefault="003F78C1" w:rsidP="003F78C1">
            <w:pPr>
              <w:rPr>
                <w:rFonts w:ascii="Calibri" w:hAnsi="Calibri" w:cs="Calibri"/>
                <w:b/>
              </w:rPr>
            </w:pPr>
            <w:r w:rsidRPr="00C37D48">
              <w:rPr>
                <w:rFonts w:ascii="Calibri" w:hAnsi="Calibri" w:cs="Calibri"/>
                <w:b/>
                <w:bCs/>
              </w:rPr>
              <w:t>2.28</w:t>
            </w:r>
          </w:p>
        </w:tc>
        <w:tc>
          <w:tcPr>
            <w:tcW w:w="9369" w:type="dxa"/>
            <w:gridSpan w:val="5"/>
            <w:shd w:val="clear" w:color="auto" w:fill="DEEAF6" w:themeFill="accent5" w:themeFillTint="33"/>
            <w:vAlign w:val="center"/>
          </w:tcPr>
          <w:p w14:paraId="3219FDCD" w14:textId="2EA2591B" w:rsidR="003F78C1" w:rsidRPr="00C37D48" w:rsidRDefault="003F78C1" w:rsidP="003F78C1">
            <w:pPr>
              <w:rPr>
                <w:rFonts w:ascii="Calibri" w:hAnsi="Calibri" w:cs="Calibri"/>
              </w:rPr>
            </w:pPr>
            <w:r w:rsidRPr="00C37D48">
              <w:rPr>
                <w:rFonts w:ascii="Calibri" w:hAnsi="Calibri" w:cs="Calibri"/>
              </w:rPr>
              <w:t xml:space="preserve">If “Recommended” or “Required”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F78C1" w:rsidRPr="00C37D48" w14:paraId="4838F528" w14:textId="77777777" w:rsidTr="00C37D48">
        <w:trPr>
          <w:trHeight w:val="1020"/>
        </w:trPr>
        <w:tc>
          <w:tcPr>
            <w:tcW w:w="1066" w:type="dxa"/>
            <w:vAlign w:val="center"/>
          </w:tcPr>
          <w:p w14:paraId="39F4C74E" w14:textId="77777777" w:rsidR="003F78C1" w:rsidRPr="00C37D48" w:rsidRDefault="003F78C1" w:rsidP="003F78C1">
            <w:pPr>
              <w:rPr>
                <w:rFonts w:ascii="Calibri" w:hAnsi="Calibri" w:cs="Calibri"/>
              </w:rPr>
            </w:pPr>
          </w:p>
        </w:tc>
        <w:tc>
          <w:tcPr>
            <w:tcW w:w="9369" w:type="dxa"/>
            <w:gridSpan w:val="5"/>
            <w:vAlign w:val="center"/>
          </w:tcPr>
          <w:p w14:paraId="7E8ED2C6" w14:textId="77777777" w:rsidR="003F78C1" w:rsidRPr="00C37D48" w:rsidRDefault="003F78C1" w:rsidP="003F78C1">
            <w:pPr>
              <w:rPr>
                <w:rFonts w:ascii="Calibri" w:hAnsi="Calibri" w:cs="Calibri"/>
              </w:rPr>
            </w:pPr>
          </w:p>
        </w:tc>
      </w:tr>
      <w:tr w:rsidR="003F78C1" w:rsidRPr="00C37D48" w14:paraId="0ABA87A2" w14:textId="77777777" w:rsidTr="00C37D48">
        <w:trPr>
          <w:trHeight w:val="74"/>
        </w:trPr>
        <w:tc>
          <w:tcPr>
            <w:tcW w:w="1066" w:type="dxa"/>
            <w:vAlign w:val="center"/>
          </w:tcPr>
          <w:p w14:paraId="4C21E9B4" w14:textId="3099F662" w:rsidR="003F78C1" w:rsidRPr="00C37D48" w:rsidRDefault="003F78C1" w:rsidP="003F78C1">
            <w:pPr>
              <w:rPr>
                <w:rFonts w:ascii="Calibri" w:hAnsi="Calibri" w:cs="Calibri"/>
                <w:b/>
              </w:rPr>
            </w:pPr>
            <w:r w:rsidRPr="00C37D48">
              <w:rPr>
                <w:rFonts w:ascii="Calibri" w:hAnsi="Calibri" w:cs="Calibri"/>
                <w:b/>
                <w:bCs/>
              </w:rPr>
              <w:t>2.29</w:t>
            </w:r>
          </w:p>
        </w:tc>
        <w:tc>
          <w:tcPr>
            <w:tcW w:w="9369" w:type="dxa"/>
            <w:gridSpan w:val="5"/>
            <w:shd w:val="clear" w:color="auto" w:fill="DEEAF6" w:themeFill="accent5" w:themeFillTint="33"/>
            <w:vAlign w:val="center"/>
          </w:tcPr>
          <w:p w14:paraId="4C0F86FD" w14:textId="072EFB43" w:rsidR="003F78C1" w:rsidRPr="00C37D48" w:rsidRDefault="003F78C1" w:rsidP="003F78C1">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from which progress towards targets is to be measured? Select the appropriate response using an X.</w:t>
            </w:r>
          </w:p>
        </w:tc>
      </w:tr>
      <w:tr w:rsidR="003F78C1" w:rsidRPr="00C37D48" w14:paraId="0DC51433" w14:textId="77777777" w:rsidTr="00C37D48">
        <w:trPr>
          <w:trHeight w:val="75"/>
        </w:trPr>
        <w:tc>
          <w:tcPr>
            <w:tcW w:w="1066" w:type="dxa"/>
            <w:vAlign w:val="center"/>
          </w:tcPr>
          <w:p w14:paraId="30F1FEA9" w14:textId="6A07CCCB" w:rsidR="003F78C1" w:rsidRPr="00C37D48" w:rsidRDefault="003F78C1" w:rsidP="003F78C1">
            <w:pPr>
              <w:rPr>
                <w:rFonts w:ascii="Calibri" w:hAnsi="Calibri" w:cs="Calibri"/>
              </w:rPr>
            </w:pPr>
            <w:r w:rsidRPr="00C37D48">
              <w:rPr>
                <w:rFonts w:ascii="Calibri" w:hAnsi="Calibri" w:cs="Calibri"/>
              </w:rPr>
              <w:t>2.29.1</w:t>
            </w:r>
          </w:p>
        </w:tc>
        <w:tc>
          <w:tcPr>
            <w:tcW w:w="4069" w:type="dxa"/>
            <w:gridSpan w:val="2"/>
            <w:shd w:val="clear" w:color="auto" w:fill="E2EFD9" w:themeFill="accent6" w:themeFillTint="33"/>
            <w:vAlign w:val="center"/>
          </w:tcPr>
          <w:p w14:paraId="4EC364B2" w14:textId="32264B0F" w:rsidR="003F78C1" w:rsidRPr="00C37D48" w:rsidRDefault="003F78C1" w:rsidP="003F78C1">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3F78C1" w:rsidRPr="00C37D48" w:rsidRDefault="003F78C1" w:rsidP="003F78C1">
            <w:pPr>
              <w:rPr>
                <w:rFonts w:ascii="Calibri" w:hAnsi="Calibri" w:cs="Calibri"/>
              </w:rPr>
            </w:pPr>
          </w:p>
        </w:tc>
      </w:tr>
      <w:tr w:rsidR="003F78C1" w:rsidRPr="00C37D48" w14:paraId="12FC6B25" w14:textId="77777777" w:rsidTr="00C37D48">
        <w:trPr>
          <w:trHeight w:val="74"/>
        </w:trPr>
        <w:tc>
          <w:tcPr>
            <w:tcW w:w="1066" w:type="dxa"/>
            <w:vAlign w:val="center"/>
          </w:tcPr>
          <w:p w14:paraId="5CA4946F" w14:textId="0F5190A8" w:rsidR="003F78C1" w:rsidRPr="00C37D48" w:rsidRDefault="003F78C1" w:rsidP="003F78C1">
            <w:pPr>
              <w:rPr>
                <w:rFonts w:ascii="Calibri" w:hAnsi="Calibri" w:cs="Calibri"/>
              </w:rPr>
            </w:pPr>
            <w:r w:rsidRPr="00C37D48">
              <w:rPr>
                <w:rFonts w:ascii="Calibri" w:hAnsi="Calibri" w:cs="Calibri"/>
              </w:rPr>
              <w:t>2.29.2</w:t>
            </w:r>
          </w:p>
        </w:tc>
        <w:tc>
          <w:tcPr>
            <w:tcW w:w="4069" w:type="dxa"/>
            <w:gridSpan w:val="2"/>
            <w:shd w:val="clear" w:color="auto" w:fill="E2EFD9" w:themeFill="accent6" w:themeFillTint="33"/>
            <w:vAlign w:val="center"/>
          </w:tcPr>
          <w:p w14:paraId="30DF5119" w14:textId="021A51D9" w:rsidR="003F78C1" w:rsidRPr="00C37D48" w:rsidRDefault="003F78C1" w:rsidP="003F78C1">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3F78C1" w:rsidRPr="00C37D48" w:rsidRDefault="003F78C1" w:rsidP="003F78C1">
            <w:pPr>
              <w:rPr>
                <w:rFonts w:ascii="Calibri" w:hAnsi="Calibri" w:cs="Calibri"/>
              </w:rPr>
            </w:pPr>
          </w:p>
        </w:tc>
      </w:tr>
      <w:tr w:rsidR="003F78C1" w:rsidRPr="00C37D48" w14:paraId="0A570BB1" w14:textId="77777777" w:rsidTr="00C37D48">
        <w:trPr>
          <w:trHeight w:val="74"/>
        </w:trPr>
        <w:tc>
          <w:tcPr>
            <w:tcW w:w="1066" w:type="dxa"/>
            <w:vAlign w:val="center"/>
          </w:tcPr>
          <w:p w14:paraId="78A71A3F" w14:textId="1CF01AD7" w:rsidR="003F78C1" w:rsidRPr="00C37D48" w:rsidRDefault="003F78C1" w:rsidP="003F78C1">
            <w:pPr>
              <w:rPr>
                <w:rFonts w:ascii="Calibri" w:hAnsi="Calibri" w:cs="Calibri"/>
              </w:rPr>
            </w:pPr>
            <w:r w:rsidRPr="00C37D48">
              <w:rPr>
                <w:rFonts w:ascii="Calibri" w:hAnsi="Calibri" w:cs="Calibri"/>
              </w:rPr>
              <w:t>2.29.3</w:t>
            </w:r>
          </w:p>
        </w:tc>
        <w:tc>
          <w:tcPr>
            <w:tcW w:w="4069" w:type="dxa"/>
            <w:gridSpan w:val="2"/>
            <w:shd w:val="clear" w:color="auto" w:fill="E2EFD9" w:themeFill="accent6" w:themeFillTint="33"/>
            <w:vAlign w:val="center"/>
          </w:tcPr>
          <w:p w14:paraId="3DA6CF62" w14:textId="46C2ABAD" w:rsidR="003F78C1" w:rsidRPr="00C37D48" w:rsidRDefault="003F78C1" w:rsidP="003F78C1">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3F78C1" w:rsidRPr="00C37D48" w:rsidRDefault="003F78C1" w:rsidP="003F78C1">
            <w:pPr>
              <w:rPr>
                <w:rFonts w:ascii="Calibri" w:hAnsi="Calibri" w:cs="Calibri"/>
              </w:rPr>
            </w:pPr>
          </w:p>
        </w:tc>
      </w:tr>
      <w:tr w:rsidR="003F78C1" w:rsidRPr="00C37D48" w14:paraId="26437CDF" w14:textId="77777777" w:rsidTr="00C37D48">
        <w:trPr>
          <w:trHeight w:val="74"/>
        </w:trPr>
        <w:tc>
          <w:tcPr>
            <w:tcW w:w="1066" w:type="dxa"/>
            <w:vAlign w:val="center"/>
          </w:tcPr>
          <w:p w14:paraId="48683DB9" w14:textId="5633A9F0" w:rsidR="003F78C1" w:rsidRPr="00C37D48" w:rsidRDefault="003F78C1" w:rsidP="003F78C1">
            <w:pPr>
              <w:rPr>
                <w:rFonts w:ascii="Calibri" w:hAnsi="Calibri" w:cs="Calibri"/>
              </w:rPr>
            </w:pPr>
            <w:r w:rsidRPr="00C37D48">
              <w:rPr>
                <w:rFonts w:ascii="Calibri" w:hAnsi="Calibri" w:cs="Calibri"/>
              </w:rPr>
              <w:t>2.29.4</w:t>
            </w:r>
          </w:p>
        </w:tc>
        <w:tc>
          <w:tcPr>
            <w:tcW w:w="4069" w:type="dxa"/>
            <w:gridSpan w:val="2"/>
            <w:shd w:val="clear" w:color="auto" w:fill="E2EFD9" w:themeFill="accent6" w:themeFillTint="33"/>
            <w:vAlign w:val="center"/>
          </w:tcPr>
          <w:p w14:paraId="6214B36D" w14:textId="3540EE62" w:rsidR="003F78C1" w:rsidRPr="00C37D48" w:rsidRDefault="003F78C1" w:rsidP="003F78C1">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209D5F1B" w:rsidR="003F78C1" w:rsidRPr="00C37D48" w:rsidRDefault="003F78C1" w:rsidP="003F78C1">
            <w:pPr>
              <w:rPr>
                <w:rFonts w:ascii="Calibri" w:hAnsi="Calibri" w:cs="Calibri"/>
              </w:rPr>
            </w:pPr>
          </w:p>
        </w:tc>
      </w:tr>
      <w:tr w:rsidR="003F78C1" w:rsidRPr="00C37D48" w14:paraId="108CD3A8" w14:textId="77777777" w:rsidTr="00C37D48">
        <w:trPr>
          <w:trHeight w:val="74"/>
        </w:trPr>
        <w:tc>
          <w:tcPr>
            <w:tcW w:w="1066" w:type="dxa"/>
            <w:vAlign w:val="center"/>
          </w:tcPr>
          <w:p w14:paraId="061A4085" w14:textId="7C247D56" w:rsidR="003F78C1" w:rsidRPr="00C37D48" w:rsidRDefault="003F78C1" w:rsidP="003F78C1">
            <w:pPr>
              <w:rPr>
                <w:rFonts w:ascii="Calibri" w:hAnsi="Calibri" w:cs="Calibri"/>
              </w:rPr>
            </w:pPr>
            <w:r w:rsidRPr="00C37D48">
              <w:rPr>
                <w:rFonts w:ascii="Calibri" w:hAnsi="Calibri" w:cs="Calibri"/>
              </w:rPr>
              <w:t>2.29.5</w:t>
            </w:r>
          </w:p>
        </w:tc>
        <w:tc>
          <w:tcPr>
            <w:tcW w:w="4069" w:type="dxa"/>
            <w:gridSpan w:val="2"/>
            <w:shd w:val="clear" w:color="auto" w:fill="E2EFD9" w:themeFill="accent6" w:themeFillTint="33"/>
            <w:vAlign w:val="center"/>
          </w:tcPr>
          <w:p w14:paraId="3829E910" w14:textId="1705EA9D" w:rsidR="003F78C1" w:rsidRPr="00C37D48" w:rsidRDefault="003F78C1" w:rsidP="003F78C1">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3F78C1" w:rsidRPr="00C37D48" w:rsidRDefault="003F78C1" w:rsidP="003F78C1">
            <w:pPr>
              <w:rPr>
                <w:rFonts w:ascii="Calibri" w:hAnsi="Calibri" w:cs="Calibri"/>
              </w:rPr>
            </w:pPr>
          </w:p>
        </w:tc>
      </w:tr>
      <w:tr w:rsidR="003F78C1" w:rsidRPr="00C37D48" w14:paraId="64B2D420" w14:textId="77777777" w:rsidTr="00C37D48">
        <w:trPr>
          <w:trHeight w:val="74"/>
        </w:trPr>
        <w:tc>
          <w:tcPr>
            <w:tcW w:w="1066" w:type="dxa"/>
            <w:vAlign w:val="center"/>
          </w:tcPr>
          <w:p w14:paraId="05A0A03D" w14:textId="20C0C399" w:rsidR="003F78C1" w:rsidRPr="00C37D48" w:rsidRDefault="003F78C1" w:rsidP="003F78C1">
            <w:pPr>
              <w:rPr>
                <w:rFonts w:ascii="Calibri" w:hAnsi="Calibri" w:cs="Calibri"/>
              </w:rPr>
            </w:pPr>
            <w:r w:rsidRPr="00C37D48">
              <w:rPr>
                <w:rFonts w:ascii="Calibri" w:hAnsi="Calibri" w:cs="Calibri"/>
              </w:rPr>
              <w:t>2.29.6</w:t>
            </w:r>
          </w:p>
        </w:tc>
        <w:tc>
          <w:tcPr>
            <w:tcW w:w="4069" w:type="dxa"/>
            <w:gridSpan w:val="2"/>
            <w:shd w:val="clear" w:color="auto" w:fill="E2EFD9" w:themeFill="accent6" w:themeFillTint="33"/>
            <w:vAlign w:val="center"/>
          </w:tcPr>
          <w:p w14:paraId="7E2FED38" w14:textId="590647AD" w:rsidR="003F78C1" w:rsidRPr="00C37D48" w:rsidRDefault="003F78C1" w:rsidP="003F78C1">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3F78C1" w:rsidRPr="00C37D48" w:rsidRDefault="003F78C1" w:rsidP="003F78C1">
            <w:pPr>
              <w:rPr>
                <w:rFonts w:ascii="Calibri" w:hAnsi="Calibri" w:cs="Calibri"/>
              </w:rPr>
            </w:pPr>
          </w:p>
        </w:tc>
      </w:tr>
      <w:tr w:rsidR="003F78C1" w:rsidRPr="00C37D48" w14:paraId="35C22910" w14:textId="77777777" w:rsidTr="00C37D48">
        <w:trPr>
          <w:trHeight w:val="74"/>
        </w:trPr>
        <w:tc>
          <w:tcPr>
            <w:tcW w:w="1066" w:type="dxa"/>
            <w:vAlign w:val="center"/>
          </w:tcPr>
          <w:p w14:paraId="3B80BD78" w14:textId="717F3C12" w:rsidR="003F78C1" w:rsidRPr="00C37D48" w:rsidRDefault="003F78C1" w:rsidP="003F78C1">
            <w:pPr>
              <w:rPr>
                <w:rFonts w:ascii="Calibri" w:hAnsi="Calibri" w:cs="Calibri"/>
              </w:rPr>
            </w:pPr>
            <w:r w:rsidRPr="00C37D48">
              <w:rPr>
                <w:rFonts w:ascii="Calibri" w:hAnsi="Calibri" w:cs="Calibri"/>
              </w:rPr>
              <w:t>2.29.7</w:t>
            </w:r>
          </w:p>
        </w:tc>
        <w:tc>
          <w:tcPr>
            <w:tcW w:w="4069" w:type="dxa"/>
            <w:gridSpan w:val="2"/>
            <w:shd w:val="clear" w:color="auto" w:fill="E2EFD9" w:themeFill="accent6" w:themeFillTint="33"/>
            <w:vAlign w:val="center"/>
          </w:tcPr>
          <w:p w14:paraId="54F1895F" w14:textId="60F88BFE" w:rsidR="003F78C1" w:rsidRPr="00C37D48" w:rsidRDefault="003F78C1" w:rsidP="003F78C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50564DBF" w:rsidR="003F78C1" w:rsidRPr="00C37D48" w:rsidRDefault="003F78C1" w:rsidP="003F78C1">
            <w:pPr>
              <w:rPr>
                <w:rFonts w:ascii="Calibri" w:hAnsi="Calibri" w:cs="Calibri"/>
              </w:rPr>
            </w:pPr>
            <w:r>
              <w:rPr>
                <w:rFonts w:ascii="Calibri" w:hAnsi="Calibri" w:cs="Calibri"/>
              </w:rPr>
              <w:t>X</w:t>
            </w:r>
          </w:p>
        </w:tc>
      </w:tr>
      <w:tr w:rsidR="003F78C1" w:rsidRPr="00C37D48" w14:paraId="428BAE2F" w14:textId="77777777" w:rsidTr="00C37D48">
        <w:trPr>
          <w:trHeight w:val="74"/>
        </w:trPr>
        <w:tc>
          <w:tcPr>
            <w:tcW w:w="1066" w:type="dxa"/>
            <w:vAlign w:val="center"/>
          </w:tcPr>
          <w:p w14:paraId="74AE295E" w14:textId="4D1D1646" w:rsidR="003F78C1" w:rsidRPr="00C37D48" w:rsidRDefault="003F78C1" w:rsidP="003F78C1">
            <w:pPr>
              <w:rPr>
                <w:rFonts w:ascii="Calibri" w:hAnsi="Calibri" w:cs="Calibri"/>
                <w:b/>
              </w:rPr>
            </w:pPr>
            <w:r w:rsidRPr="00C37D48">
              <w:rPr>
                <w:rFonts w:ascii="Calibri" w:hAnsi="Calibri" w:cs="Calibri"/>
                <w:b/>
                <w:bCs/>
              </w:rPr>
              <w:t>2.30</w:t>
            </w:r>
          </w:p>
        </w:tc>
        <w:tc>
          <w:tcPr>
            <w:tcW w:w="9369" w:type="dxa"/>
            <w:gridSpan w:val="5"/>
            <w:shd w:val="clear" w:color="auto" w:fill="DEEAF6" w:themeFill="accent5" w:themeFillTint="33"/>
            <w:vAlign w:val="center"/>
          </w:tcPr>
          <w:p w14:paraId="58760431" w14:textId="415CE4FC" w:rsidR="003F78C1" w:rsidRPr="00C37D48" w:rsidRDefault="003F78C1" w:rsidP="003F78C1">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 Select the appropriate response using an X.</w:t>
            </w:r>
          </w:p>
        </w:tc>
      </w:tr>
      <w:tr w:rsidR="003F78C1" w:rsidRPr="00C37D48" w14:paraId="7E1B6DA7" w14:textId="77777777" w:rsidTr="00C37D48">
        <w:trPr>
          <w:trHeight w:val="74"/>
        </w:trPr>
        <w:tc>
          <w:tcPr>
            <w:tcW w:w="1066" w:type="dxa"/>
            <w:vAlign w:val="center"/>
          </w:tcPr>
          <w:p w14:paraId="03A60783" w14:textId="2BB7B855" w:rsidR="003F78C1" w:rsidRPr="00C37D48" w:rsidRDefault="003F78C1" w:rsidP="003F78C1">
            <w:pPr>
              <w:rPr>
                <w:rFonts w:ascii="Calibri" w:hAnsi="Calibri" w:cs="Calibri"/>
              </w:rPr>
            </w:pPr>
            <w:r w:rsidRPr="00C37D48">
              <w:rPr>
                <w:rFonts w:ascii="Calibri" w:hAnsi="Calibri" w:cs="Calibri"/>
              </w:rPr>
              <w:t>2.30.1</w:t>
            </w:r>
          </w:p>
        </w:tc>
        <w:tc>
          <w:tcPr>
            <w:tcW w:w="4069" w:type="dxa"/>
            <w:gridSpan w:val="2"/>
            <w:shd w:val="clear" w:color="auto" w:fill="E2EFD9" w:themeFill="accent6" w:themeFillTint="33"/>
            <w:vAlign w:val="center"/>
          </w:tcPr>
          <w:p w14:paraId="137AD62E" w14:textId="4B1438AA" w:rsidR="003F78C1" w:rsidRPr="00C37D48" w:rsidRDefault="003F78C1" w:rsidP="003F78C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A774EEB" w14:textId="620AC676" w:rsidR="003F78C1" w:rsidRPr="00C37D48" w:rsidRDefault="003F78C1" w:rsidP="003F78C1">
            <w:pPr>
              <w:rPr>
                <w:rFonts w:ascii="Calibri" w:hAnsi="Calibri" w:cs="Calibri"/>
              </w:rPr>
            </w:pPr>
            <w:r>
              <w:rPr>
                <w:rFonts w:ascii="Calibri" w:hAnsi="Calibri" w:cs="Calibri"/>
              </w:rPr>
              <w:t>X</w:t>
            </w:r>
          </w:p>
        </w:tc>
      </w:tr>
      <w:tr w:rsidR="003F78C1" w:rsidRPr="00C37D48" w14:paraId="67058563" w14:textId="77777777" w:rsidTr="00C37D48">
        <w:trPr>
          <w:trHeight w:val="74"/>
        </w:trPr>
        <w:tc>
          <w:tcPr>
            <w:tcW w:w="1066" w:type="dxa"/>
            <w:vAlign w:val="center"/>
          </w:tcPr>
          <w:p w14:paraId="7D4A892A" w14:textId="000B1244" w:rsidR="003F78C1" w:rsidRPr="00C37D48" w:rsidRDefault="003F78C1" w:rsidP="003F78C1">
            <w:pPr>
              <w:rPr>
                <w:rFonts w:ascii="Calibri" w:hAnsi="Calibri" w:cs="Calibri"/>
              </w:rPr>
            </w:pPr>
            <w:r w:rsidRPr="00C37D48">
              <w:rPr>
                <w:rFonts w:ascii="Calibri" w:hAnsi="Calibri" w:cs="Calibri"/>
              </w:rPr>
              <w:t>2.30.2</w:t>
            </w:r>
          </w:p>
        </w:tc>
        <w:tc>
          <w:tcPr>
            <w:tcW w:w="4069" w:type="dxa"/>
            <w:gridSpan w:val="2"/>
            <w:shd w:val="clear" w:color="auto" w:fill="E2EFD9" w:themeFill="accent6" w:themeFillTint="33"/>
            <w:vAlign w:val="center"/>
          </w:tcPr>
          <w:p w14:paraId="2F7D06DF" w14:textId="037B3E10" w:rsidR="003F78C1" w:rsidRPr="00C37D48" w:rsidRDefault="003F78C1" w:rsidP="003F78C1">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3F78C1" w:rsidRPr="00C37D48" w:rsidRDefault="003F78C1" w:rsidP="003F78C1">
            <w:pPr>
              <w:rPr>
                <w:rFonts w:ascii="Calibri" w:hAnsi="Calibri" w:cs="Calibri"/>
              </w:rPr>
            </w:pPr>
          </w:p>
        </w:tc>
      </w:tr>
      <w:tr w:rsidR="003F78C1" w:rsidRPr="00C37D48" w14:paraId="3FBDB2E8" w14:textId="77777777" w:rsidTr="00C37D48">
        <w:trPr>
          <w:trHeight w:val="74"/>
        </w:trPr>
        <w:tc>
          <w:tcPr>
            <w:tcW w:w="1066" w:type="dxa"/>
            <w:vAlign w:val="center"/>
          </w:tcPr>
          <w:p w14:paraId="59DB0DD7" w14:textId="5672FBB7" w:rsidR="003F78C1" w:rsidRPr="00C37D48" w:rsidRDefault="003F78C1" w:rsidP="003F78C1">
            <w:pPr>
              <w:rPr>
                <w:rFonts w:ascii="Calibri" w:hAnsi="Calibri" w:cs="Calibri"/>
              </w:rPr>
            </w:pPr>
            <w:r w:rsidRPr="00C37D48">
              <w:rPr>
                <w:rFonts w:ascii="Calibri" w:hAnsi="Calibri" w:cs="Calibri"/>
              </w:rPr>
              <w:t>2.30.3</w:t>
            </w:r>
          </w:p>
        </w:tc>
        <w:tc>
          <w:tcPr>
            <w:tcW w:w="4069" w:type="dxa"/>
            <w:gridSpan w:val="2"/>
            <w:shd w:val="clear" w:color="auto" w:fill="E2EFD9" w:themeFill="accent6" w:themeFillTint="33"/>
            <w:vAlign w:val="center"/>
          </w:tcPr>
          <w:p w14:paraId="43AEDA01" w14:textId="2A08A343" w:rsidR="003F78C1" w:rsidRPr="00C37D48" w:rsidRDefault="003F78C1" w:rsidP="003F78C1">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3F78C1" w:rsidRPr="00C37D48" w:rsidRDefault="003F78C1" w:rsidP="003F78C1">
            <w:pPr>
              <w:rPr>
                <w:rFonts w:ascii="Calibri" w:hAnsi="Calibri" w:cs="Calibri"/>
              </w:rPr>
            </w:pPr>
          </w:p>
        </w:tc>
      </w:tr>
      <w:tr w:rsidR="003F78C1" w:rsidRPr="00C37D48" w14:paraId="7D04331E" w14:textId="77777777" w:rsidTr="00C37D48">
        <w:trPr>
          <w:trHeight w:val="74"/>
        </w:trPr>
        <w:tc>
          <w:tcPr>
            <w:tcW w:w="1066" w:type="dxa"/>
            <w:vAlign w:val="center"/>
          </w:tcPr>
          <w:p w14:paraId="313B388A" w14:textId="141A8EFF" w:rsidR="003F78C1" w:rsidRPr="00C37D48" w:rsidRDefault="003F78C1" w:rsidP="003F78C1">
            <w:pPr>
              <w:rPr>
                <w:rFonts w:ascii="Calibri" w:hAnsi="Calibri" w:cs="Calibri"/>
                <w:b/>
              </w:rPr>
            </w:pPr>
            <w:r w:rsidRPr="00C37D48">
              <w:rPr>
                <w:rFonts w:ascii="Calibri" w:hAnsi="Calibri" w:cs="Calibri"/>
                <w:b/>
                <w:bCs/>
              </w:rPr>
              <w:t>2.31</w:t>
            </w:r>
          </w:p>
        </w:tc>
        <w:tc>
          <w:tcPr>
            <w:tcW w:w="9369" w:type="dxa"/>
            <w:gridSpan w:val="5"/>
            <w:shd w:val="clear" w:color="auto" w:fill="DEEAF6" w:themeFill="accent5" w:themeFillTint="33"/>
            <w:vAlign w:val="center"/>
          </w:tcPr>
          <w:p w14:paraId="15EB4008" w14:textId="737AB193" w:rsidR="003F78C1" w:rsidRPr="00C37D48" w:rsidRDefault="003F78C1" w:rsidP="003F78C1">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 xml:space="preserve">? Select the appropriate response using an X.   </w:t>
            </w:r>
          </w:p>
        </w:tc>
      </w:tr>
      <w:tr w:rsidR="003F78C1" w:rsidRPr="00C37D48" w14:paraId="0CD1B023" w14:textId="77777777" w:rsidTr="00C37D48">
        <w:trPr>
          <w:trHeight w:val="74"/>
        </w:trPr>
        <w:tc>
          <w:tcPr>
            <w:tcW w:w="1066" w:type="dxa"/>
            <w:vAlign w:val="center"/>
          </w:tcPr>
          <w:p w14:paraId="7038176F" w14:textId="09402A28" w:rsidR="003F78C1" w:rsidRPr="00C37D48" w:rsidRDefault="003F78C1" w:rsidP="003F78C1">
            <w:pPr>
              <w:rPr>
                <w:rFonts w:ascii="Calibri" w:hAnsi="Calibri" w:cs="Calibri"/>
              </w:rPr>
            </w:pPr>
            <w:r w:rsidRPr="00C37D48">
              <w:rPr>
                <w:rFonts w:ascii="Calibri" w:hAnsi="Calibri" w:cs="Calibri"/>
              </w:rPr>
              <w:t>2.31.1</w:t>
            </w:r>
          </w:p>
        </w:tc>
        <w:tc>
          <w:tcPr>
            <w:tcW w:w="4069" w:type="dxa"/>
            <w:gridSpan w:val="2"/>
            <w:shd w:val="clear" w:color="auto" w:fill="E2EFD9" w:themeFill="accent6" w:themeFillTint="33"/>
            <w:vAlign w:val="center"/>
          </w:tcPr>
          <w:p w14:paraId="32E7E3E7" w14:textId="11E31C12" w:rsidR="003F78C1" w:rsidRPr="00C37D48" w:rsidRDefault="003F78C1" w:rsidP="003F78C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051EE206" w14:textId="19F18868" w:rsidR="003F78C1" w:rsidRPr="00C37D48" w:rsidRDefault="003F78C1" w:rsidP="003F78C1">
            <w:pPr>
              <w:rPr>
                <w:rFonts w:ascii="Calibri" w:hAnsi="Calibri" w:cs="Calibri"/>
              </w:rPr>
            </w:pPr>
            <w:r>
              <w:rPr>
                <w:rFonts w:ascii="Calibri" w:hAnsi="Calibri" w:cs="Calibri"/>
              </w:rPr>
              <w:t>X</w:t>
            </w:r>
          </w:p>
        </w:tc>
      </w:tr>
      <w:tr w:rsidR="003F78C1" w:rsidRPr="00C37D48" w14:paraId="11B402CE" w14:textId="77777777" w:rsidTr="00C37D48">
        <w:trPr>
          <w:trHeight w:val="74"/>
        </w:trPr>
        <w:tc>
          <w:tcPr>
            <w:tcW w:w="1066" w:type="dxa"/>
            <w:vAlign w:val="center"/>
          </w:tcPr>
          <w:p w14:paraId="48490883" w14:textId="0A06914D" w:rsidR="003F78C1" w:rsidRPr="00C37D48" w:rsidRDefault="003F78C1" w:rsidP="003F78C1">
            <w:pPr>
              <w:rPr>
                <w:rFonts w:ascii="Calibri" w:hAnsi="Calibri" w:cs="Calibri"/>
              </w:rPr>
            </w:pPr>
            <w:r w:rsidRPr="00C37D48">
              <w:rPr>
                <w:rFonts w:ascii="Calibri" w:hAnsi="Calibri" w:cs="Calibri"/>
              </w:rPr>
              <w:t>2.31.2</w:t>
            </w:r>
          </w:p>
        </w:tc>
        <w:tc>
          <w:tcPr>
            <w:tcW w:w="4069" w:type="dxa"/>
            <w:gridSpan w:val="2"/>
            <w:shd w:val="clear" w:color="auto" w:fill="E2EFD9" w:themeFill="accent6" w:themeFillTint="33"/>
            <w:vAlign w:val="center"/>
          </w:tcPr>
          <w:p w14:paraId="34D85EEF" w14:textId="01836000" w:rsidR="003F78C1" w:rsidRPr="00C37D48" w:rsidRDefault="003F78C1" w:rsidP="003F78C1">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3F78C1" w:rsidRPr="00C37D48" w:rsidRDefault="003F78C1" w:rsidP="003F78C1">
            <w:pPr>
              <w:rPr>
                <w:rFonts w:ascii="Calibri" w:hAnsi="Calibri" w:cs="Calibri"/>
              </w:rPr>
            </w:pPr>
          </w:p>
        </w:tc>
      </w:tr>
      <w:tr w:rsidR="003F78C1" w:rsidRPr="00C37D48" w14:paraId="609B0504" w14:textId="77777777" w:rsidTr="00C37D48">
        <w:trPr>
          <w:trHeight w:val="74"/>
        </w:trPr>
        <w:tc>
          <w:tcPr>
            <w:tcW w:w="1066" w:type="dxa"/>
            <w:vAlign w:val="center"/>
          </w:tcPr>
          <w:p w14:paraId="205364ED" w14:textId="655BF0E1" w:rsidR="003F78C1" w:rsidRPr="00C37D48" w:rsidRDefault="003F78C1" w:rsidP="003F78C1">
            <w:pPr>
              <w:rPr>
                <w:rFonts w:ascii="Calibri" w:hAnsi="Calibri" w:cs="Calibri"/>
              </w:rPr>
            </w:pPr>
            <w:r w:rsidRPr="00C37D48">
              <w:rPr>
                <w:rFonts w:ascii="Calibri" w:hAnsi="Calibri" w:cs="Calibri"/>
              </w:rPr>
              <w:t>2.31.3</w:t>
            </w:r>
          </w:p>
        </w:tc>
        <w:tc>
          <w:tcPr>
            <w:tcW w:w="4069" w:type="dxa"/>
            <w:gridSpan w:val="2"/>
            <w:shd w:val="clear" w:color="auto" w:fill="E2EFD9" w:themeFill="accent6" w:themeFillTint="33"/>
            <w:vAlign w:val="center"/>
          </w:tcPr>
          <w:p w14:paraId="3A53976A" w14:textId="28068E3C" w:rsidR="003F78C1" w:rsidRPr="00C37D48" w:rsidRDefault="003F78C1" w:rsidP="003F78C1">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3F78C1" w:rsidRPr="00C37D48" w:rsidRDefault="003F78C1" w:rsidP="003F78C1">
            <w:pPr>
              <w:rPr>
                <w:rFonts w:ascii="Calibri" w:hAnsi="Calibri" w:cs="Calibri"/>
              </w:rPr>
            </w:pPr>
          </w:p>
        </w:tc>
      </w:tr>
      <w:tr w:rsidR="003F78C1" w:rsidRPr="00C37D48" w14:paraId="77DBB6D8" w14:textId="77777777" w:rsidTr="00C37D48">
        <w:trPr>
          <w:trHeight w:val="74"/>
        </w:trPr>
        <w:tc>
          <w:tcPr>
            <w:tcW w:w="1066" w:type="dxa"/>
            <w:vAlign w:val="center"/>
          </w:tcPr>
          <w:p w14:paraId="366426D8" w14:textId="1029BBB0" w:rsidR="003F78C1" w:rsidRPr="00C37D48" w:rsidRDefault="003F78C1" w:rsidP="003F78C1">
            <w:pPr>
              <w:rPr>
                <w:rFonts w:ascii="Calibri" w:hAnsi="Calibri" w:cs="Calibri"/>
                <w:b/>
              </w:rPr>
            </w:pPr>
            <w:r w:rsidRPr="00C37D48">
              <w:rPr>
                <w:rFonts w:ascii="Calibri" w:hAnsi="Calibri" w:cs="Calibri"/>
                <w:b/>
                <w:bCs/>
              </w:rPr>
              <w:t>2.32</w:t>
            </w:r>
          </w:p>
        </w:tc>
        <w:tc>
          <w:tcPr>
            <w:tcW w:w="9369" w:type="dxa"/>
            <w:gridSpan w:val="5"/>
            <w:shd w:val="clear" w:color="auto" w:fill="DEEAF6" w:themeFill="accent5" w:themeFillTint="33"/>
            <w:vAlign w:val="center"/>
          </w:tcPr>
          <w:p w14:paraId="2DC84A6B" w14:textId="3E5535C8" w:rsidR="003F78C1" w:rsidRPr="00C37D48" w:rsidRDefault="003F78C1" w:rsidP="003F78C1">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Pr>
                <w:rFonts w:ascii="Calibri" w:hAnsi="Calibri" w:cs="Calibri"/>
              </w:rPr>
              <w:t>.</w:t>
            </w:r>
          </w:p>
        </w:tc>
      </w:tr>
      <w:tr w:rsidR="003F78C1" w:rsidRPr="00C37D48" w14:paraId="08C4CC18" w14:textId="77777777" w:rsidTr="00C37D48">
        <w:trPr>
          <w:trHeight w:val="1020"/>
        </w:trPr>
        <w:tc>
          <w:tcPr>
            <w:tcW w:w="1066" w:type="dxa"/>
            <w:vAlign w:val="center"/>
          </w:tcPr>
          <w:p w14:paraId="29BF4F37" w14:textId="77777777" w:rsidR="003F78C1" w:rsidRPr="00C37D48" w:rsidRDefault="003F78C1" w:rsidP="003F78C1">
            <w:pPr>
              <w:rPr>
                <w:rFonts w:ascii="Calibri" w:hAnsi="Calibri" w:cs="Calibri"/>
              </w:rPr>
            </w:pPr>
          </w:p>
        </w:tc>
        <w:tc>
          <w:tcPr>
            <w:tcW w:w="9369" w:type="dxa"/>
            <w:gridSpan w:val="5"/>
            <w:vAlign w:val="center"/>
          </w:tcPr>
          <w:p w14:paraId="2B4ECABF" w14:textId="77777777" w:rsidR="003F78C1" w:rsidRPr="00C37D48" w:rsidRDefault="003F78C1" w:rsidP="003F78C1">
            <w:pPr>
              <w:rPr>
                <w:rFonts w:ascii="Calibri" w:hAnsi="Calibri" w:cs="Calibri"/>
              </w:rPr>
            </w:pPr>
          </w:p>
        </w:tc>
      </w:tr>
      <w:tr w:rsidR="003F78C1" w:rsidRPr="00C37D48" w14:paraId="6F5E51EB" w14:textId="77777777" w:rsidTr="00C37D48">
        <w:trPr>
          <w:trHeight w:val="74"/>
        </w:trPr>
        <w:tc>
          <w:tcPr>
            <w:tcW w:w="1066" w:type="dxa"/>
            <w:vAlign w:val="center"/>
          </w:tcPr>
          <w:p w14:paraId="20A84F65" w14:textId="587EC070" w:rsidR="003F78C1" w:rsidRPr="00C37D48" w:rsidRDefault="003F78C1" w:rsidP="003F78C1">
            <w:pPr>
              <w:rPr>
                <w:rFonts w:ascii="Calibri" w:hAnsi="Calibri" w:cs="Calibri"/>
                <w:b/>
              </w:rPr>
            </w:pPr>
            <w:r w:rsidRPr="00C37D48">
              <w:rPr>
                <w:rFonts w:ascii="Calibri" w:hAnsi="Calibri" w:cs="Calibri"/>
                <w:b/>
                <w:bCs/>
              </w:rPr>
              <w:t>2.33</w:t>
            </w:r>
          </w:p>
        </w:tc>
        <w:tc>
          <w:tcPr>
            <w:tcW w:w="9369" w:type="dxa"/>
            <w:gridSpan w:val="5"/>
            <w:shd w:val="clear" w:color="auto" w:fill="DEEAF6" w:themeFill="accent5" w:themeFillTint="33"/>
            <w:vAlign w:val="center"/>
          </w:tcPr>
          <w:p w14:paraId="73FA9620" w14:textId="528819E4" w:rsidR="003F78C1" w:rsidRPr="00C37D48" w:rsidRDefault="003F78C1" w:rsidP="003F78C1">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3F78C1" w:rsidRPr="00C37D48" w14:paraId="4485225D" w14:textId="77777777" w:rsidTr="00C37D48">
        <w:trPr>
          <w:trHeight w:val="1020"/>
        </w:trPr>
        <w:tc>
          <w:tcPr>
            <w:tcW w:w="1066" w:type="dxa"/>
            <w:vAlign w:val="center"/>
          </w:tcPr>
          <w:p w14:paraId="276909FF" w14:textId="77777777" w:rsidR="003F78C1" w:rsidRPr="00C37D48" w:rsidRDefault="003F78C1" w:rsidP="003F78C1">
            <w:pPr>
              <w:rPr>
                <w:rFonts w:ascii="Calibri" w:hAnsi="Calibri" w:cs="Calibri"/>
              </w:rPr>
            </w:pPr>
          </w:p>
        </w:tc>
        <w:tc>
          <w:tcPr>
            <w:tcW w:w="9369" w:type="dxa"/>
            <w:gridSpan w:val="5"/>
            <w:vAlign w:val="center"/>
          </w:tcPr>
          <w:p w14:paraId="03B15135" w14:textId="456EA902" w:rsidR="003F78C1" w:rsidRPr="00C37D48" w:rsidRDefault="003F78C1" w:rsidP="003F78C1">
            <w:pPr>
              <w:rPr>
                <w:rFonts w:ascii="Calibri" w:hAnsi="Calibri" w:cs="Calibri"/>
              </w:rPr>
            </w:pPr>
            <w:r>
              <w:rPr>
                <w:rFonts w:ascii="Calibri" w:hAnsi="Calibri" w:cs="Calibri"/>
              </w:rPr>
              <w:t>No</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5928CB2E"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273E9B14" w:rsidR="00890032" w:rsidRPr="00C37D48" w:rsidRDefault="00801D95"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477A9D1" w:rsidR="00474855" w:rsidRPr="00C37D48" w:rsidRDefault="00801D95" w:rsidP="00C37D48">
            <w:pPr>
              <w:rPr>
                <w:rFonts w:ascii="Calibri" w:hAnsi="Calibri" w:cs="Calibri"/>
              </w:rPr>
            </w:pPr>
            <w:r>
              <w:rPr>
                <w:rFonts w:ascii="Calibri" w:hAnsi="Calibri" w:cs="Calibri"/>
              </w:rPr>
              <w:t>No</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91E89E3" w:rsidR="003618D4" w:rsidRPr="00C37D48" w:rsidRDefault="00FD3BE8"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22B1EC99" w:rsidR="003618D4" w:rsidRPr="00C37D48" w:rsidRDefault="00FD3BE8" w:rsidP="00C37D48">
            <w:pPr>
              <w:rPr>
                <w:rFonts w:ascii="Calibri" w:hAnsi="Calibri" w:cs="Calibri"/>
              </w:rPr>
            </w:pPr>
            <w:r>
              <w:rPr>
                <w:rFonts w:ascii="Calibri" w:hAnsi="Calibri" w:cs="Calibri"/>
              </w:rPr>
              <w:t>X</w:t>
            </w: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1ECE76D6" w:rsidR="003618D4" w:rsidRPr="00C37D48" w:rsidRDefault="00FD3BE8"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71B1ADA1" w:rsidR="003618D4" w:rsidRPr="00C37D48" w:rsidRDefault="00FD3BE8"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485EFB0A" w:rsidR="003618D4" w:rsidRPr="00C37D48" w:rsidRDefault="00FD3BE8"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ED18AB7" w:rsidR="003618D4" w:rsidRPr="00C37D48" w:rsidRDefault="00FD3BE8"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4BC71BE5" w:rsidR="005733AF" w:rsidRPr="00C37D48" w:rsidRDefault="002A63FA" w:rsidP="00C37D48">
            <w:pPr>
              <w:rPr>
                <w:rFonts w:ascii="Calibri" w:hAnsi="Calibri" w:cs="Calibri"/>
              </w:rPr>
            </w:pPr>
            <w:r>
              <w:rPr>
                <w:rFonts w:ascii="Calibri" w:hAnsi="Calibri" w:cs="Calibri"/>
              </w:rPr>
              <w:t>There is no express provision for these, but the general wording of the policy recommend them.</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3085F6A9" w:rsidR="00E7486E" w:rsidRPr="00C37D48" w:rsidRDefault="002A63FA"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E547C66" w:rsidR="00671EA4" w:rsidRPr="00C37D48" w:rsidRDefault="002A63FA"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2A352814" w:rsidR="00B610C2" w:rsidRPr="00610F28" w:rsidRDefault="002A63FA"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0008CBA1" w:rsidR="00B610C2" w:rsidRPr="00610F28" w:rsidRDefault="002A63FA"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544F44A2" w:rsidR="00B610C2" w:rsidRPr="00610F28" w:rsidRDefault="002A63FA"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6C788B9E" w:rsidR="00B610C2" w:rsidRPr="00610F28" w:rsidRDefault="002A63FA"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67912C13" w:rsidR="00B610C2" w:rsidRPr="00610F28" w:rsidRDefault="002A63FA"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4754D04F" w:rsidR="00B610C2" w:rsidRPr="00610F28" w:rsidRDefault="002A63FA"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BC846C3" w:rsidR="00B610C2" w:rsidRPr="00610F28" w:rsidRDefault="002A63FA"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6D4F5511" w:rsidR="00B610C2" w:rsidRPr="00610F28" w:rsidRDefault="002A63FA"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177F7027" w:rsidR="00B610C2" w:rsidRPr="00610F28" w:rsidRDefault="002A63FA"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0EFE4F21" w:rsidR="00B610C2" w:rsidRPr="00610F28" w:rsidRDefault="002A63FA"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4D2E58FD" w:rsidR="00D4323A" w:rsidRPr="00610F28" w:rsidRDefault="002A63FA" w:rsidP="00610F28">
            <w:pPr>
              <w:rPr>
                <w:rFonts w:ascii="Calibri" w:hAnsi="Calibri" w:cs="Calibri"/>
              </w:rPr>
            </w:pPr>
            <w:r>
              <w:rPr>
                <w:rFonts w:ascii="Calibri" w:hAnsi="Calibri" w:cs="Calibri"/>
              </w:rPr>
              <w:t>X</w:t>
            </w: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0618BE00" w:rsidR="00D4323A" w:rsidRPr="00610F28" w:rsidRDefault="002A63FA" w:rsidP="00610F28">
            <w:pPr>
              <w:rPr>
                <w:rFonts w:ascii="Calibri" w:hAnsi="Calibri" w:cs="Calibri"/>
              </w:rPr>
            </w:pPr>
            <w:r>
              <w:rPr>
                <w:rFonts w:ascii="Calibri" w:hAnsi="Calibri" w:cs="Calibri"/>
              </w:rPr>
              <w:t>X</w:t>
            </w: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E3DC28A" w:rsidR="00D4323A" w:rsidRPr="00610F28" w:rsidRDefault="002A63FA" w:rsidP="00610F28">
            <w:pPr>
              <w:rPr>
                <w:rFonts w:ascii="Calibri" w:hAnsi="Calibri" w:cs="Calibri"/>
              </w:rPr>
            </w:pPr>
            <w:r>
              <w:rPr>
                <w:rFonts w:ascii="Calibri" w:hAnsi="Calibri" w:cs="Calibri"/>
              </w:rPr>
              <w:t>X</w:t>
            </w: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225D1F59" w:rsidR="00D4323A" w:rsidRPr="00610F28" w:rsidRDefault="002A63FA" w:rsidP="00610F28">
            <w:pPr>
              <w:rPr>
                <w:rFonts w:ascii="Calibri" w:hAnsi="Calibri" w:cs="Calibri"/>
              </w:rPr>
            </w:pPr>
            <w:r>
              <w:rPr>
                <w:rFonts w:ascii="Calibri" w:hAnsi="Calibri" w:cs="Calibri"/>
              </w:rPr>
              <w:t>X</w:t>
            </w: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69884C81" w:rsidR="00D4323A" w:rsidRPr="00610F28" w:rsidRDefault="002A63FA" w:rsidP="00610F28">
            <w:pPr>
              <w:rPr>
                <w:rFonts w:ascii="Calibri" w:hAnsi="Calibri" w:cs="Calibri"/>
              </w:rPr>
            </w:pPr>
            <w:r>
              <w:rPr>
                <w:rFonts w:ascii="Calibri" w:hAnsi="Calibri" w:cs="Calibri"/>
              </w:rPr>
              <w:t>X</w:t>
            </w: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2CEBF364" w:rsidR="00D4323A" w:rsidRPr="00610F28" w:rsidRDefault="002A63FA" w:rsidP="00610F28">
            <w:pPr>
              <w:rPr>
                <w:rFonts w:ascii="Calibri" w:hAnsi="Calibri" w:cs="Calibri"/>
              </w:rPr>
            </w:pPr>
            <w:r>
              <w:rPr>
                <w:rFonts w:ascii="Calibri" w:hAnsi="Calibri" w:cs="Calibri"/>
              </w:rPr>
              <w:t>X</w:t>
            </w: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2E506D6" w:rsidR="00D4323A" w:rsidRPr="00610F28" w:rsidRDefault="002A63FA" w:rsidP="00610F28">
            <w:pPr>
              <w:rPr>
                <w:rFonts w:ascii="Calibri" w:hAnsi="Calibri" w:cs="Calibri"/>
              </w:rPr>
            </w:pPr>
            <w:r>
              <w:rPr>
                <w:rFonts w:ascii="Calibri" w:hAnsi="Calibri" w:cs="Calibri"/>
              </w:rPr>
              <w:t>X</w:t>
            </w: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574432D5" w:rsidR="00D4323A" w:rsidRPr="00610F28" w:rsidRDefault="002A63FA" w:rsidP="00610F28">
            <w:pPr>
              <w:rPr>
                <w:rFonts w:ascii="Calibri" w:hAnsi="Calibri" w:cs="Calibri"/>
              </w:rPr>
            </w:pPr>
            <w:r>
              <w:rPr>
                <w:rFonts w:ascii="Calibri" w:hAnsi="Calibri" w:cs="Calibri"/>
              </w:rPr>
              <w:t>X</w:t>
            </w: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6E5EEF37" w:rsidR="00D4323A" w:rsidRPr="00610F28" w:rsidRDefault="002A63FA" w:rsidP="00610F28">
            <w:pPr>
              <w:rPr>
                <w:rFonts w:ascii="Calibri" w:hAnsi="Calibri" w:cs="Calibri"/>
              </w:rPr>
            </w:pPr>
            <w:r>
              <w:rPr>
                <w:rFonts w:ascii="Calibri" w:hAnsi="Calibri" w:cs="Calibri"/>
              </w:rPr>
              <w:t>X</w:t>
            </w: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4B0C0904" w:rsidR="00D4323A" w:rsidRPr="00610F28" w:rsidRDefault="002A63FA" w:rsidP="00610F28">
            <w:pPr>
              <w:rPr>
                <w:rFonts w:ascii="Calibri" w:hAnsi="Calibri" w:cs="Calibri"/>
              </w:rPr>
            </w:pPr>
            <w:r>
              <w:rPr>
                <w:rFonts w:ascii="Calibri" w:hAnsi="Calibri" w:cs="Calibri"/>
              </w:rPr>
              <w:t>X</w:t>
            </w: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27C2B7FF" w:rsidR="00D4323A" w:rsidRPr="00610F28" w:rsidRDefault="002A63FA" w:rsidP="00610F28">
            <w:pPr>
              <w:rPr>
                <w:rFonts w:ascii="Calibri" w:hAnsi="Calibri" w:cs="Calibri"/>
              </w:rPr>
            </w:pPr>
            <w:r>
              <w:rPr>
                <w:rFonts w:ascii="Calibri" w:hAnsi="Calibri" w:cs="Calibri"/>
              </w:rPr>
              <w:t>X</w:t>
            </w: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419676F" w:rsidR="00D4323A" w:rsidRPr="00610F28" w:rsidRDefault="002A63FA" w:rsidP="00610F28">
            <w:pPr>
              <w:rPr>
                <w:rFonts w:ascii="Calibri" w:hAnsi="Calibri" w:cs="Calibri"/>
              </w:rPr>
            </w:pPr>
            <w:r>
              <w:rPr>
                <w:rFonts w:ascii="Calibri" w:hAnsi="Calibri" w:cs="Calibri"/>
              </w:rPr>
              <w:t>X</w:t>
            </w: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469F04B4"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0AD27354"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36AA943C" w:rsidR="00C66EE0" w:rsidRPr="00610F28" w:rsidRDefault="002A63FA" w:rsidP="00610F28">
            <w:pPr>
              <w:rPr>
                <w:rFonts w:ascii="Calibri" w:hAnsi="Calibri" w:cs="Calibri"/>
              </w:rPr>
            </w:pPr>
            <w:r>
              <w:rPr>
                <w:rFonts w:ascii="Calibri" w:hAnsi="Calibri" w:cs="Calibri"/>
              </w:rPr>
              <w:t>X</w:t>
            </w: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49059F4F" w:rsidR="00C66EE0" w:rsidRPr="00610F28" w:rsidRDefault="002A63FA" w:rsidP="00610F28">
            <w:pPr>
              <w:rPr>
                <w:rFonts w:ascii="Calibri" w:hAnsi="Calibri" w:cs="Calibri"/>
              </w:rPr>
            </w:pPr>
            <w:r>
              <w:rPr>
                <w:rFonts w:ascii="Calibri" w:hAnsi="Calibri" w:cs="Calibri"/>
              </w:rPr>
              <w:t>X</w:t>
            </w: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BD678C" w:rsidR="00C66EE0" w:rsidRPr="00610F28" w:rsidRDefault="002A63FA" w:rsidP="00610F28">
            <w:pPr>
              <w:rPr>
                <w:rFonts w:ascii="Calibri" w:hAnsi="Calibri" w:cs="Calibri"/>
              </w:rPr>
            </w:pPr>
            <w:r>
              <w:rPr>
                <w:rFonts w:ascii="Calibri" w:hAnsi="Calibri" w:cs="Calibri"/>
              </w:rPr>
              <w:t>X</w:t>
            </w: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383A5B7F" w:rsidR="00C66EE0" w:rsidRPr="00610F28" w:rsidRDefault="002A63FA" w:rsidP="00610F28">
            <w:pPr>
              <w:rPr>
                <w:rFonts w:ascii="Calibri" w:hAnsi="Calibri" w:cs="Calibri"/>
              </w:rPr>
            </w:pPr>
            <w:r>
              <w:rPr>
                <w:rFonts w:ascii="Calibri" w:hAnsi="Calibri" w:cs="Calibri"/>
              </w:rPr>
              <w:t>X</w:t>
            </w: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5D844727" w:rsidR="00C66EE0" w:rsidRPr="00610F28" w:rsidRDefault="002A63FA" w:rsidP="00610F28">
            <w:pPr>
              <w:rPr>
                <w:rFonts w:ascii="Calibri" w:hAnsi="Calibri" w:cs="Calibri"/>
              </w:rPr>
            </w:pPr>
            <w:r>
              <w:rPr>
                <w:rFonts w:ascii="Calibri" w:hAnsi="Calibri" w:cs="Calibri"/>
              </w:rPr>
              <w:t>X</w:t>
            </w: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31D4F7DF" w:rsidR="00C66EE0" w:rsidRPr="00610F28" w:rsidRDefault="002A63FA" w:rsidP="00610F28">
            <w:pPr>
              <w:rPr>
                <w:rFonts w:ascii="Calibri" w:hAnsi="Calibri" w:cs="Calibri"/>
              </w:rPr>
            </w:pPr>
            <w:r>
              <w:rPr>
                <w:rFonts w:ascii="Calibri" w:hAnsi="Calibri" w:cs="Calibri"/>
              </w:rPr>
              <w:t>X</w:t>
            </w: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5235EC98" w:rsidR="00C66EE0" w:rsidRPr="00610F28" w:rsidRDefault="002A63FA" w:rsidP="00610F28">
            <w:pPr>
              <w:rPr>
                <w:rFonts w:ascii="Calibri" w:hAnsi="Calibri" w:cs="Calibri"/>
              </w:rPr>
            </w:pPr>
            <w:r>
              <w:rPr>
                <w:rFonts w:ascii="Calibri" w:hAnsi="Calibri" w:cs="Calibri"/>
              </w:rPr>
              <w:t>X</w:t>
            </w: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9C2611A" w:rsidR="00C66EE0" w:rsidRPr="00610F28" w:rsidRDefault="002A63FA" w:rsidP="00610F28">
            <w:pPr>
              <w:rPr>
                <w:rFonts w:ascii="Calibri" w:hAnsi="Calibri" w:cs="Calibri"/>
              </w:rPr>
            </w:pPr>
            <w:r>
              <w:rPr>
                <w:rFonts w:ascii="Calibri" w:hAnsi="Calibri" w:cs="Calibri"/>
              </w:rPr>
              <w:t>X</w:t>
            </w: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31141324" w:rsidR="00C66EE0" w:rsidRPr="00610F28" w:rsidRDefault="002A63FA" w:rsidP="00610F28">
            <w:pPr>
              <w:rPr>
                <w:rFonts w:ascii="Calibri" w:hAnsi="Calibri" w:cs="Calibri"/>
              </w:rPr>
            </w:pPr>
            <w:r>
              <w:rPr>
                <w:rFonts w:ascii="Calibri" w:hAnsi="Calibri" w:cs="Calibri"/>
              </w:rPr>
              <w:t>X</w:t>
            </w: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6A2F06BF" w:rsidR="00C66EE0" w:rsidRPr="00610F28" w:rsidRDefault="002A63FA" w:rsidP="00610F28">
            <w:pPr>
              <w:rPr>
                <w:rFonts w:ascii="Calibri" w:hAnsi="Calibri" w:cs="Calibri"/>
              </w:rPr>
            </w:pPr>
            <w:r>
              <w:rPr>
                <w:rFonts w:ascii="Calibri" w:hAnsi="Calibri" w:cs="Calibri"/>
              </w:rPr>
              <w:t>X</w:t>
            </w: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2922AFD8" w:rsidR="00C66EE0" w:rsidRPr="00610F28" w:rsidRDefault="002A63FA" w:rsidP="00610F28">
            <w:pPr>
              <w:rPr>
                <w:rFonts w:ascii="Calibri" w:hAnsi="Calibri" w:cs="Calibri"/>
              </w:rPr>
            </w:pPr>
            <w:r>
              <w:rPr>
                <w:rFonts w:ascii="Calibri" w:hAnsi="Calibri" w:cs="Calibri"/>
              </w:rPr>
              <w:t>X</w:t>
            </w: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32C0BEDF" w:rsidR="00C66EE0" w:rsidRPr="00610F28" w:rsidRDefault="002A63FA" w:rsidP="00610F28">
            <w:pPr>
              <w:rPr>
                <w:rFonts w:ascii="Calibri" w:hAnsi="Calibri" w:cs="Calibri"/>
              </w:rPr>
            </w:pPr>
            <w:r>
              <w:rPr>
                <w:rFonts w:ascii="Calibri" w:hAnsi="Calibri" w:cs="Calibri"/>
              </w:rPr>
              <w:t>X</w:t>
            </w: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27673CD7" w:rsidR="00C66EE0" w:rsidRPr="00610F28" w:rsidRDefault="002A63FA" w:rsidP="00610F28">
            <w:pPr>
              <w:rPr>
                <w:rFonts w:ascii="Calibri" w:hAnsi="Calibri" w:cs="Calibri"/>
              </w:rPr>
            </w:pPr>
            <w:r>
              <w:rPr>
                <w:rFonts w:ascii="Calibri" w:hAnsi="Calibri" w:cs="Calibri"/>
              </w:rPr>
              <w:t>X</w:t>
            </w: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3E95D70D" w:rsidR="00C66EE0" w:rsidRPr="00610F28" w:rsidRDefault="002A63FA" w:rsidP="00610F28">
            <w:pPr>
              <w:rPr>
                <w:rFonts w:ascii="Calibri" w:hAnsi="Calibri" w:cs="Calibri"/>
              </w:rPr>
            </w:pPr>
            <w:r>
              <w:rPr>
                <w:rFonts w:ascii="Calibri" w:hAnsi="Calibri" w:cs="Calibri"/>
              </w:rPr>
              <w:t>X</w:t>
            </w: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1567EA7D" w:rsidR="00C66EE0" w:rsidRPr="00610F28" w:rsidRDefault="002A63FA" w:rsidP="00610F28">
            <w:pPr>
              <w:rPr>
                <w:rFonts w:ascii="Calibri" w:hAnsi="Calibri" w:cs="Calibri"/>
              </w:rPr>
            </w:pPr>
            <w:r>
              <w:rPr>
                <w:rFonts w:ascii="Calibri" w:hAnsi="Calibri" w:cs="Calibri"/>
              </w:rPr>
              <w:t>X</w:t>
            </w: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4E9B6BF1" w:rsidR="00C66EE0" w:rsidRPr="00610F28" w:rsidRDefault="002A63FA" w:rsidP="00610F28">
            <w:pPr>
              <w:rPr>
                <w:rFonts w:ascii="Calibri" w:hAnsi="Calibri" w:cs="Calibri"/>
              </w:rPr>
            </w:pPr>
            <w:r>
              <w:rPr>
                <w:rFonts w:ascii="Calibri" w:hAnsi="Calibri" w:cs="Calibri"/>
              </w:rPr>
              <w:t>X</w:t>
            </w: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3B88CEAC" w:rsidR="00C66EE0" w:rsidRPr="00610F28" w:rsidRDefault="002A63FA" w:rsidP="00610F28">
            <w:pPr>
              <w:rPr>
                <w:rFonts w:ascii="Calibri" w:hAnsi="Calibri" w:cs="Calibri"/>
              </w:rPr>
            </w:pPr>
            <w:r>
              <w:rPr>
                <w:rFonts w:ascii="Calibri" w:hAnsi="Calibri" w:cs="Calibri"/>
              </w:rPr>
              <w:t>X</w:t>
            </w: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0A6D7953" w:rsidR="00C66EE0" w:rsidRPr="00610F28" w:rsidRDefault="002A63FA" w:rsidP="00610F28">
            <w:pPr>
              <w:rPr>
                <w:rFonts w:ascii="Calibri" w:hAnsi="Calibri" w:cs="Calibri"/>
              </w:rPr>
            </w:pPr>
            <w:r>
              <w:rPr>
                <w:rFonts w:ascii="Calibri" w:hAnsi="Calibri" w:cs="Calibri"/>
              </w:rPr>
              <w:t>X</w:t>
            </w: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24D41AA7" w:rsidR="00C66EE0" w:rsidRPr="00610F28" w:rsidRDefault="002A63FA" w:rsidP="00610F28">
            <w:pPr>
              <w:rPr>
                <w:rFonts w:ascii="Calibri" w:hAnsi="Calibri" w:cs="Calibri"/>
              </w:rPr>
            </w:pPr>
            <w:r>
              <w:rPr>
                <w:rFonts w:ascii="Calibri" w:hAnsi="Calibri" w:cs="Calibri"/>
              </w:rPr>
              <w:t>X</w:t>
            </w: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80F46AA" w:rsidR="00C66EE0" w:rsidRPr="00610F28" w:rsidRDefault="002A63FA" w:rsidP="00610F28">
            <w:pPr>
              <w:rPr>
                <w:rFonts w:ascii="Calibri" w:hAnsi="Calibri" w:cs="Calibri"/>
              </w:rPr>
            </w:pPr>
            <w:r>
              <w:rPr>
                <w:rFonts w:ascii="Calibri" w:hAnsi="Calibri" w:cs="Calibri"/>
              </w:rPr>
              <w:t>X</w:t>
            </w: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D16EB54" w:rsidR="00C66EE0" w:rsidRPr="00610F28" w:rsidRDefault="002A63FA" w:rsidP="00610F28">
            <w:pPr>
              <w:rPr>
                <w:rFonts w:ascii="Calibri" w:hAnsi="Calibri" w:cs="Calibri"/>
              </w:rPr>
            </w:pPr>
            <w:r>
              <w:rPr>
                <w:rFonts w:ascii="Calibri" w:hAnsi="Calibri" w:cs="Calibri"/>
              </w:rPr>
              <w:t>X</w:t>
            </w: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34EF437" w:rsidR="00C66EE0" w:rsidRPr="00610F28" w:rsidRDefault="002A63FA" w:rsidP="00610F28">
            <w:pPr>
              <w:rPr>
                <w:rFonts w:ascii="Calibri" w:hAnsi="Calibri" w:cs="Calibri"/>
              </w:rPr>
            </w:pPr>
            <w:r>
              <w:rPr>
                <w:rFonts w:ascii="Calibri" w:hAnsi="Calibri" w:cs="Calibri"/>
              </w:rPr>
              <w:t>X</w:t>
            </w: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36FBE82E" w:rsidR="00C66EE0" w:rsidRPr="00610F28" w:rsidRDefault="002A63FA" w:rsidP="00610F28">
            <w:pPr>
              <w:rPr>
                <w:rFonts w:ascii="Calibri" w:hAnsi="Calibri" w:cs="Calibri"/>
              </w:rPr>
            </w:pPr>
            <w:r>
              <w:rPr>
                <w:rFonts w:ascii="Calibri" w:hAnsi="Calibri" w:cs="Calibri"/>
              </w:rPr>
              <w:t>X</w:t>
            </w: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906EC79" w:rsidR="00C66EE0" w:rsidRPr="00610F28" w:rsidRDefault="002A63FA" w:rsidP="00610F28">
            <w:pPr>
              <w:rPr>
                <w:rFonts w:ascii="Calibri" w:hAnsi="Calibri" w:cs="Calibri"/>
              </w:rPr>
            </w:pPr>
            <w:r>
              <w:rPr>
                <w:rFonts w:ascii="Calibri" w:hAnsi="Calibri" w:cs="Calibri"/>
              </w:rPr>
              <w:t>X</w:t>
            </w: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19AACDE7" w:rsidR="00C66EE0" w:rsidRPr="00610F28" w:rsidRDefault="002A63FA" w:rsidP="00610F28">
            <w:pPr>
              <w:rPr>
                <w:rFonts w:ascii="Calibri" w:hAnsi="Calibri" w:cs="Calibri"/>
              </w:rPr>
            </w:pPr>
            <w:r>
              <w:rPr>
                <w:rFonts w:ascii="Calibri" w:hAnsi="Calibri" w:cs="Calibri"/>
              </w:rPr>
              <w:t>X</w:t>
            </w: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48A9D8C8" w:rsidR="00C66EE0" w:rsidRPr="00610F28" w:rsidRDefault="002A63FA" w:rsidP="00610F28">
            <w:pPr>
              <w:rPr>
                <w:rFonts w:ascii="Calibri" w:hAnsi="Calibri" w:cs="Calibri"/>
              </w:rPr>
            </w:pPr>
            <w:r>
              <w:rPr>
                <w:rFonts w:ascii="Calibri" w:hAnsi="Calibri" w:cs="Calibri"/>
              </w:rPr>
              <w:t>X</w:t>
            </w: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0C5EC1AF" w:rsidR="00C66EE0" w:rsidRPr="00610F28" w:rsidRDefault="002A63FA" w:rsidP="00610F28">
            <w:pPr>
              <w:rPr>
                <w:rFonts w:ascii="Calibri" w:hAnsi="Calibri" w:cs="Calibri"/>
              </w:rPr>
            </w:pPr>
            <w:r>
              <w:rPr>
                <w:rFonts w:ascii="Calibri" w:hAnsi="Calibri" w:cs="Calibri"/>
              </w:rPr>
              <w:t>There is no such provision in the policy.</w:t>
            </w: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A365E"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2A38FBBE" w:rsidR="00C66EE0" w:rsidRPr="00610F28" w:rsidRDefault="002A63FA" w:rsidP="00610F28">
            <w:pPr>
              <w:rPr>
                <w:rFonts w:ascii="Calibri" w:hAnsi="Calibri" w:cs="Calibri"/>
              </w:rPr>
            </w:pPr>
            <w:r>
              <w:rPr>
                <w:rFonts w:ascii="Calibri" w:hAnsi="Calibri" w:cs="Calibri"/>
              </w:rPr>
              <w:t>x</w:t>
            </w: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27EBBF21" w:rsidR="00C66EE0" w:rsidRPr="00610F28" w:rsidRDefault="002A63FA" w:rsidP="00610F28">
            <w:pPr>
              <w:rPr>
                <w:rFonts w:ascii="Calibri" w:hAnsi="Calibri" w:cs="Calibri"/>
              </w:rPr>
            </w:pPr>
            <w:r>
              <w:rPr>
                <w:rFonts w:ascii="Calibri" w:hAnsi="Calibri" w:cs="Calibri"/>
              </w:rPr>
              <w:t>X</w:t>
            </w: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A23630" w:rsidR="00DF50B5" w:rsidRPr="00610F28" w:rsidRDefault="00E81326" w:rsidP="00610F28">
            <w:pPr>
              <w:rPr>
                <w:rFonts w:ascii="Calibri" w:hAnsi="Calibri" w:cs="Calibri"/>
              </w:rPr>
            </w:pPr>
            <w:r>
              <w:rPr>
                <w:rFonts w:ascii="Calibri" w:hAnsi="Calibri" w:cs="Calibri"/>
              </w:rPr>
              <w:t>X</w:t>
            </w: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1EE79094"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585FF50" w:rsidR="00DF50B5" w:rsidRPr="00610F28" w:rsidRDefault="002A63FA" w:rsidP="00610F28">
            <w:pPr>
              <w:rPr>
                <w:rFonts w:ascii="Calibri" w:hAnsi="Calibri" w:cs="Calibri"/>
              </w:rPr>
            </w:pPr>
            <w:r>
              <w:rPr>
                <w:rFonts w:ascii="Calibri" w:hAnsi="Calibri" w:cs="Calibri"/>
              </w:rPr>
              <w:t>X</w:t>
            </w: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00A05AF6" w:rsidR="00DF50B5" w:rsidRPr="00610F28" w:rsidRDefault="002A63FA" w:rsidP="00610F28">
            <w:pPr>
              <w:rPr>
                <w:rFonts w:ascii="Calibri" w:hAnsi="Calibri" w:cs="Calibri"/>
              </w:rPr>
            </w:pPr>
            <w:r>
              <w:rPr>
                <w:rFonts w:ascii="Calibri" w:hAnsi="Calibri" w:cs="Calibri"/>
              </w:rPr>
              <w:t>X</w:t>
            </w: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22CE3A01" w:rsidR="00DF50B5" w:rsidRPr="00610F28" w:rsidRDefault="002A63FA" w:rsidP="00610F28">
            <w:pPr>
              <w:rPr>
                <w:rFonts w:ascii="Calibri" w:hAnsi="Calibri" w:cs="Calibri"/>
              </w:rPr>
            </w:pPr>
            <w:r>
              <w:rPr>
                <w:rFonts w:ascii="Calibri" w:hAnsi="Calibri" w:cs="Calibri"/>
              </w:rPr>
              <w:t>X</w:t>
            </w: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C93F967" w:rsidR="00DF50B5" w:rsidRPr="00610F28" w:rsidRDefault="002A63FA" w:rsidP="00610F28">
            <w:pPr>
              <w:rPr>
                <w:rFonts w:ascii="Calibri" w:hAnsi="Calibri" w:cs="Calibri"/>
              </w:rPr>
            </w:pPr>
            <w:r>
              <w:rPr>
                <w:rFonts w:ascii="Calibri" w:hAnsi="Calibri" w:cs="Calibri"/>
              </w:rPr>
              <w:t>X</w:t>
            </w: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3D3BCDF" w:rsidR="00DF50B5" w:rsidRPr="00610F28" w:rsidRDefault="002A63FA" w:rsidP="00610F28">
            <w:pPr>
              <w:rPr>
                <w:rFonts w:ascii="Calibri" w:hAnsi="Calibri" w:cs="Calibri"/>
              </w:rPr>
            </w:pPr>
            <w:r>
              <w:rPr>
                <w:rFonts w:ascii="Calibri" w:hAnsi="Calibri" w:cs="Calibri"/>
              </w:rPr>
              <w:t>X</w:t>
            </w: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5D018E14" w:rsidR="00DF50B5" w:rsidRPr="00610F28" w:rsidRDefault="002A63FA" w:rsidP="00610F28">
            <w:pPr>
              <w:rPr>
                <w:rFonts w:ascii="Calibri" w:hAnsi="Calibri" w:cs="Calibri"/>
              </w:rPr>
            </w:pPr>
            <w:r>
              <w:rPr>
                <w:rFonts w:ascii="Calibri" w:hAnsi="Calibri" w:cs="Calibri"/>
              </w:rPr>
              <w:t>X</w:t>
            </w: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878EC15"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0205C85C" w:rsidR="00DF50B5" w:rsidRPr="00610F28" w:rsidRDefault="002A63FA" w:rsidP="00610F28">
            <w:pPr>
              <w:rPr>
                <w:rFonts w:ascii="Calibri" w:hAnsi="Calibri" w:cs="Calibri"/>
              </w:rPr>
            </w:pPr>
            <w:r>
              <w:rPr>
                <w:rFonts w:ascii="Calibri" w:hAnsi="Calibri" w:cs="Calibri"/>
              </w:rPr>
              <w:t>X</w:t>
            </w: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32E42606" w:rsidR="00DF50B5" w:rsidRPr="00610F28" w:rsidRDefault="002A63FA" w:rsidP="00610F28">
            <w:pPr>
              <w:rPr>
                <w:rFonts w:ascii="Calibri" w:hAnsi="Calibri" w:cs="Calibri"/>
              </w:rPr>
            </w:pPr>
            <w:r>
              <w:rPr>
                <w:rFonts w:ascii="Calibri" w:hAnsi="Calibri" w:cs="Calibri"/>
              </w:rPr>
              <w:t>X</w:t>
            </w: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75937B49" w:rsidR="00DF50B5" w:rsidRPr="00610F28" w:rsidRDefault="002A63FA" w:rsidP="00610F28">
            <w:pPr>
              <w:rPr>
                <w:rFonts w:ascii="Calibri" w:hAnsi="Calibri" w:cs="Calibri"/>
              </w:rPr>
            </w:pPr>
            <w:r>
              <w:rPr>
                <w:rFonts w:ascii="Calibri" w:hAnsi="Calibri" w:cs="Calibri"/>
              </w:rPr>
              <w:t>X</w:t>
            </w: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35ED9ED3" w:rsidR="00DF50B5" w:rsidRPr="00610F28" w:rsidRDefault="002A63FA" w:rsidP="00610F28">
            <w:pPr>
              <w:rPr>
                <w:rFonts w:ascii="Calibri" w:hAnsi="Calibri" w:cs="Calibri"/>
              </w:rPr>
            </w:pPr>
            <w:r>
              <w:rPr>
                <w:rFonts w:ascii="Calibri" w:hAnsi="Calibri" w:cs="Calibri"/>
              </w:rPr>
              <w:t>X</w:t>
            </w: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77F2CF81" w:rsidR="00DF50B5" w:rsidRPr="00610F28" w:rsidRDefault="002A63FA" w:rsidP="00610F28">
            <w:pPr>
              <w:rPr>
                <w:rFonts w:ascii="Calibri" w:hAnsi="Calibri" w:cs="Calibri"/>
              </w:rPr>
            </w:pPr>
            <w:r>
              <w:rPr>
                <w:rFonts w:ascii="Calibri" w:hAnsi="Calibri" w:cs="Calibri"/>
              </w:rPr>
              <w:t>X</w:t>
            </w: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390F7350" w:rsidR="00DF50B5" w:rsidRPr="00610F28" w:rsidRDefault="002A63FA" w:rsidP="00610F28">
            <w:pPr>
              <w:rPr>
                <w:rFonts w:ascii="Calibri" w:hAnsi="Calibri" w:cs="Calibri"/>
              </w:rPr>
            </w:pPr>
            <w:r>
              <w:rPr>
                <w:rFonts w:ascii="Calibri" w:hAnsi="Calibri" w:cs="Calibri"/>
              </w:rPr>
              <w:t>X</w:t>
            </w: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20C789D3" w:rsidR="00DF50B5" w:rsidRPr="00610F28" w:rsidRDefault="002A63FA" w:rsidP="00610F28">
            <w:pPr>
              <w:rPr>
                <w:rFonts w:ascii="Calibri" w:hAnsi="Calibri" w:cs="Calibri"/>
              </w:rPr>
            </w:pPr>
            <w:r>
              <w:rPr>
                <w:rFonts w:ascii="Calibri" w:hAnsi="Calibri" w:cs="Calibri"/>
              </w:rPr>
              <w:t>X</w:t>
            </w: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21FF1B40" w:rsidR="00DF50B5" w:rsidRPr="00610F28" w:rsidRDefault="002A63FA" w:rsidP="00610F28">
            <w:pPr>
              <w:rPr>
                <w:rFonts w:ascii="Calibri" w:hAnsi="Calibri" w:cs="Calibri"/>
              </w:rPr>
            </w:pPr>
            <w:r>
              <w:rPr>
                <w:rFonts w:ascii="Calibri" w:hAnsi="Calibri" w:cs="Calibri"/>
              </w:rPr>
              <w:t>X</w:t>
            </w: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52C5378C" w:rsidR="00DF50B5" w:rsidRPr="00610F28" w:rsidRDefault="002A63FA" w:rsidP="00610F28">
            <w:pPr>
              <w:rPr>
                <w:rFonts w:ascii="Calibri" w:hAnsi="Calibri" w:cs="Calibri"/>
              </w:rPr>
            </w:pPr>
            <w:r>
              <w:rPr>
                <w:rFonts w:ascii="Calibri" w:hAnsi="Calibri" w:cs="Calibri"/>
              </w:rPr>
              <w:t>X</w:t>
            </w: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2F0D2C5" w:rsidR="00DF50B5" w:rsidRPr="00610F28" w:rsidRDefault="002A63FA" w:rsidP="00610F28">
            <w:pPr>
              <w:rPr>
                <w:rFonts w:ascii="Calibri" w:hAnsi="Calibri" w:cs="Calibri"/>
              </w:rPr>
            </w:pPr>
            <w:r>
              <w:rPr>
                <w:rFonts w:ascii="Calibri" w:hAnsi="Calibri" w:cs="Calibri"/>
              </w:rPr>
              <w:t>X</w:t>
            </w: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52E9DA48" w:rsidR="00DF50B5" w:rsidRPr="00610F28" w:rsidRDefault="002A63FA" w:rsidP="00610F28">
            <w:pPr>
              <w:rPr>
                <w:rStyle w:val="normaltextrun"/>
                <w:rFonts w:ascii="Calibri" w:hAnsi="Calibri" w:cs="Calibri"/>
                <w:color w:val="000000" w:themeColor="text1"/>
                <w:shd w:val="clear" w:color="auto" w:fill="FFFFFF"/>
                <w:lang w:val="en-US"/>
              </w:rPr>
            </w:pPr>
            <w:r>
              <w:rPr>
                <w:rStyle w:val="normaltextrun"/>
                <w:rFonts w:ascii="Calibri" w:hAnsi="Calibri" w:cs="Calibri"/>
                <w:color w:val="000000" w:themeColor="text1"/>
                <w:shd w:val="clear" w:color="auto" w:fill="FFFFFF"/>
                <w:lang w:val="en-US"/>
              </w:rPr>
              <w:t>X</w:t>
            </w: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D12BD01"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7067CD00" w:rsidR="00A56BE5" w:rsidRPr="00971C0E" w:rsidRDefault="002A63F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593078D4" w:rsidR="00A56BE5" w:rsidRPr="00971C0E" w:rsidRDefault="002A63F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3398325C" w:rsidR="00A56BE5" w:rsidRPr="00971C0E" w:rsidRDefault="002A63FA" w:rsidP="00610F28">
            <w:pPr>
              <w:rPr>
                <w:rStyle w:val="normaltextrun"/>
                <w:rFonts w:cstheme="minorHAnsi"/>
                <w:color w:val="000000"/>
                <w:shd w:val="clear" w:color="auto" w:fill="FFFFFF"/>
                <w:lang w:val="en-US"/>
              </w:rPr>
            </w:pPr>
            <w:r>
              <w:rPr>
                <w:rStyle w:val="normaltextrun"/>
                <w:rFonts w:cstheme="minorHAnsi"/>
                <w:color w:val="000000"/>
                <w:shd w:val="clear" w:color="auto" w:fill="FFFFFF"/>
                <w:lang w:val="en-US"/>
              </w:rPr>
              <w:t>X</w:t>
            </w: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0D0C8FD" w:rsidR="008A4685" w:rsidRPr="00610F28" w:rsidRDefault="002A63F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14BB7C63" w:rsidR="008A4685" w:rsidRPr="00610F28" w:rsidRDefault="002A63F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9F99C9" w:rsidR="008A4685" w:rsidRPr="00610F28" w:rsidRDefault="002A63F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40DB9A39" w:rsidR="008A4685" w:rsidRPr="00610F28" w:rsidRDefault="002A63F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43B84D41" w:rsidR="008A4685" w:rsidRPr="00610F28" w:rsidRDefault="002A63F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10789A92" w:rsidR="008A4685" w:rsidRPr="00610F28" w:rsidRDefault="002A63FA" w:rsidP="00610F28">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DCE925A"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8D17330"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163CF93E"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3C327C4A"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0F732252"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4EF853D1"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27B46353"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4E533E4B"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6A89A699"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3DC9363D"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6B32A942"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119446C9"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006C3F9A"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53D09B5C"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04E4FCE8"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5FC6FF1C"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035C32A"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598D14F9"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146A71E5"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52A02513"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64BB1D4C"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95FCCD0"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6B415074"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43B86CF3"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15387508"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31EE63B6" w:rsidR="008A4685" w:rsidRPr="00CF2E7C" w:rsidRDefault="002A63FA"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2174129D" w:rsidR="009A5C4E" w:rsidRPr="0074258C" w:rsidRDefault="002A63FA" w:rsidP="00CF2E7C">
            <w:pPr>
              <w:rPr>
                <w:rStyle w:val="normaltextrun"/>
                <w:rFonts w:cstheme="minorHAnsi"/>
                <w:color w:val="000000"/>
                <w:lang w:val="en-US"/>
              </w:rPr>
            </w:pPr>
            <w:r>
              <w:rPr>
                <w:rStyle w:val="normaltextrun"/>
                <w:rFonts w:cstheme="minorHAnsi"/>
                <w:color w:val="000000"/>
                <w:lang w:val="en-US"/>
              </w:rPr>
              <w:t>X</w:t>
            </w: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7CFACE2C" w:rsidR="009A5C4E" w:rsidRPr="0074258C" w:rsidRDefault="002A63FA" w:rsidP="00CF2E7C">
            <w:pPr>
              <w:rPr>
                <w:rStyle w:val="normaltextrun"/>
                <w:rFonts w:cstheme="minorHAnsi"/>
                <w:color w:val="000000"/>
                <w:lang w:val="en-US"/>
              </w:rPr>
            </w:pPr>
            <w:r>
              <w:rPr>
                <w:rStyle w:val="normaltextrun"/>
                <w:rFonts w:cstheme="minorHAnsi"/>
                <w:color w:val="000000"/>
                <w:lang w:val="en-US"/>
              </w:rPr>
              <w:t>X</w:t>
            </w: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3448"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r w:rsidR="002A63FA">
              <w:rPr>
                <w:rFonts w:ascii="Calibri" w:hAnsi="Calibri" w:cs="Calibri"/>
              </w:rPr>
              <w:t>X</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609B42F" w:rsidR="007802C6" w:rsidRPr="00CF2E7C" w:rsidRDefault="007802C6" w:rsidP="00CF2E7C">
            <w:pPr>
              <w:rPr>
                <w:rFonts w:ascii="Calibri" w:hAnsi="Calibri" w:cs="Calibri"/>
              </w:rPr>
            </w:pPr>
          </w:p>
        </w:tc>
        <w:tc>
          <w:tcPr>
            <w:tcW w:w="1715" w:type="dxa"/>
            <w:vAlign w:val="center"/>
          </w:tcPr>
          <w:p w14:paraId="780A39E8" w14:textId="7C2F1C46" w:rsidR="007802C6" w:rsidRPr="00CF2E7C" w:rsidRDefault="007802C6" w:rsidP="00CF2E7C">
            <w:pPr>
              <w:rPr>
                <w:rFonts w:ascii="Calibri" w:hAnsi="Calibri" w:cs="Calibri"/>
              </w:rPr>
            </w:pPr>
          </w:p>
        </w:tc>
        <w:tc>
          <w:tcPr>
            <w:tcW w:w="1716" w:type="dxa"/>
            <w:vAlign w:val="center"/>
          </w:tcPr>
          <w:p w14:paraId="50C99CE9" w14:textId="365C9EB2" w:rsidR="007802C6" w:rsidRPr="00CF2E7C" w:rsidRDefault="000072E5" w:rsidP="00CF2E7C">
            <w:pPr>
              <w:rPr>
                <w:rFonts w:ascii="Calibri" w:hAnsi="Calibri" w:cs="Calibri"/>
              </w:rPr>
            </w:pPr>
            <w:r>
              <w:rPr>
                <w:rFonts w:ascii="Calibri" w:hAnsi="Calibri" w:cs="Calibri"/>
              </w:rPr>
              <w:t>X</w:t>
            </w: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6D526323" w:rsidR="007802C6" w:rsidRPr="00CF2E7C" w:rsidRDefault="007802C6" w:rsidP="00CF2E7C">
            <w:pPr>
              <w:rPr>
                <w:rFonts w:ascii="Calibri" w:hAnsi="Calibri" w:cs="Calibri"/>
              </w:rPr>
            </w:pPr>
          </w:p>
        </w:tc>
        <w:tc>
          <w:tcPr>
            <w:tcW w:w="1715" w:type="dxa"/>
            <w:vAlign w:val="center"/>
          </w:tcPr>
          <w:p w14:paraId="75DC8492" w14:textId="47B9837F" w:rsidR="007802C6" w:rsidRPr="00CF2E7C" w:rsidRDefault="007802C6" w:rsidP="00CF2E7C">
            <w:pPr>
              <w:rPr>
                <w:rFonts w:ascii="Calibri" w:hAnsi="Calibri" w:cs="Calibri"/>
              </w:rPr>
            </w:pPr>
          </w:p>
        </w:tc>
        <w:tc>
          <w:tcPr>
            <w:tcW w:w="1716" w:type="dxa"/>
            <w:vAlign w:val="center"/>
          </w:tcPr>
          <w:p w14:paraId="06AE2DA8" w14:textId="32F68D48" w:rsidR="007802C6" w:rsidRPr="00CF2E7C" w:rsidRDefault="000072E5" w:rsidP="00CF2E7C">
            <w:pPr>
              <w:rPr>
                <w:rFonts w:ascii="Calibri" w:hAnsi="Calibri" w:cs="Calibri"/>
              </w:rPr>
            </w:pPr>
            <w:r>
              <w:rPr>
                <w:rFonts w:ascii="Calibri" w:hAnsi="Calibri" w:cs="Calibri"/>
              </w:rPr>
              <w:t>X</w:t>
            </w: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7F9128FA" w:rsidR="007802C6" w:rsidRPr="00CF2E7C" w:rsidRDefault="002A63FA" w:rsidP="00CF2E7C">
            <w:pPr>
              <w:rPr>
                <w:rFonts w:ascii="Calibri" w:hAnsi="Calibri" w:cs="Calibri"/>
              </w:rPr>
            </w:pPr>
            <w:r>
              <w:rPr>
                <w:rFonts w:ascii="Calibri" w:hAnsi="Calibri" w:cs="Calibri"/>
              </w:rPr>
              <w:t>X</w:t>
            </w: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EDDEE76" w:rsidR="007802C6" w:rsidRPr="00CF2E7C" w:rsidRDefault="002A63FA" w:rsidP="00CF2E7C">
            <w:pPr>
              <w:rPr>
                <w:rFonts w:ascii="Calibri" w:hAnsi="Calibri" w:cs="Calibri"/>
              </w:rPr>
            </w:pPr>
            <w:r>
              <w:rPr>
                <w:rFonts w:ascii="Calibri" w:hAnsi="Calibri" w:cs="Calibri"/>
              </w:rPr>
              <w:t>X</w:t>
            </w: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23121796" w:rsidR="007802C6" w:rsidRPr="00CF2E7C" w:rsidRDefault="002A63FA" w:rsidP="00CF2E7C">
            <w:pPr>
              <w:rPr>
                <w:rFonts w:ascii="Calibri" w:hAnsi="Calibri" w:cs="Calibri"/>
              </w:rPr>
            </w:pPr>
            <w:r>
              <w:rPr>
                <w:rFonts w:ascii="Calibri" w:hAnsi="Calibri" w:cs="Calibri"/>
              </w:rPr>
              <w:t>X</w:t>
            </w: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081F8C91" w:rsidR="007802C6" w:rsidRPr="00CF2E7C" w:rsidRDefault="002A63FA" w:rsidP="00CF2E7C">
            <w:pPr>
              <w:rPr>
                <w:rFonts w:ascii="Calibri" w:hAnsi="Calibri" w:cs="Calibri"/>
              </w:rPr>
            </w:pPr>
            <w:r>
              <w:rPr>
                <w:rFonts w:ascii="Calibri" w:hAnsi="Calibri" w:cs="Calibri"/>
              </w:rPr>
              <w:t>X</w:t>
            </w: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605D8F" w:rsidR="007802C6" w:rsidRPr="00CF2E7C" w:rsidRDefault="002A63FA" w:rsidP="00CF2E7C">
            <w:pPr>
              <w:rPr>
                <w:rFonts w:ascii="Calibri" w:hAnsi="Calibri" w:cs="Calibri"/>
              </w:rPr>
            </w:pPr>
            <w:r>
              <w:rPr>
                <w:rFonts w:ascii="Calibri" w:hAnsi="Calibri" w:cs="Calibri"/>
              </w:rPr>
              <w:t>X</w:t>
            </w: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34F20A58" w:rsidR="007802C6" w:rsidRPr="00CF2E7C" w:rsidRDefault="002A63FA" w:rsidP="00CF2E7C">
            <w:pPr>
              <w:rPr>
                <w:rFonts w:ascii="Calibri" w:hAnsi="Calibri" w:cs="Calibri"/>
              </w:rPr>
            </w:pPr>
            <w:r>
              <w:rPr>
                <w:rFonts w:ascii="Calibri" w:hAnsi="Calibri" w:cs="Calibri"/>
              </w:rPr>
              <w:t>X</w:t>
            </w: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4483B22D" w:rsidR="007802C6" w:rsidRPr="00CF2E7C" w:rsidRDefault="002A63FA" w:rsidP="00CF2E7C">
            <w:pPr>
              <w:rPr>
                <w:rFonts w:ascii="Calibri" w:hAnsi="Calibri" w:cs="Calibri"/>
              </w:rPr>
            </w:pPr>
            <w:r>
              <w:rPr>
                <w:rFonts w:ascii="Calibri" w:hAnsi="Calibri" w:cs="Calibri"/>
              </w:rPr>
              <w:t>X</w:t>
            </w: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0B574AE2" w:rsidR="007802C6" w:rsidRPr="00CF2E7C" w:rsidRDefault="002A63FA" w:rsidP="00CF2E7C">
            <w:pPr>
              <w:rPr>
                <w:rFonts w:ascii="Calibri" w:hAnsi="Calibri" w:cs="Calibri"/>
              </w:rPr>
            </w:pPr>
            <w:r>
              <w:rPr>
                <w:rFonts w:ascii="Calibri" w:hAnsi="Calibri" w:cs="Calibri"/>
              </w:rPr>
              <w:t>X</w:t>
            </w: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2EE06E1C" w:rsidR="007802C6" w:rsidRPr="00CF2E7C" w:rsidRDefault="002A63FA" w:rsidP="00CF2E7C">
            <w:pPr>
              <w:rPr>
                <w:rFonts w:ascii="Calibri" w:hAnsi="Calibri" w:cs="Calibri"/>
              </w:rPr>
            </w:pPr>
            <w:r>
              <w:rPr>
                <w:rFonts w:ascii="Calibri" w:hAnsi="Calibri" w:cs="Calibri"/>
              </w:rPr>
              <w:t>X</w:t>
            </w: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2ECEFE0" w:rsidR="007802C6" w:rsidRPr="00CF2E7C" w:rsidRDefault="002A63FA" w:rsidP="00CF2E7C">
            <w:pPr>
              <w:rPr>
                <w:rFonts w:ascii="Calibri" w:hAnsi="Calibri" w:cs="Calibri"/>
              </w:rPr>
            </w:pPr>
            <w:r>
              <w:rPr>
                <w:rFonts w:ascii="Calibri" w:hAnsi="Calibri" w:cs="Calibri"/>
              </w:rPr>
              <w:t>X</w:t>
            </w: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06BB5E10" w:rsidR="007802C6" w:rsidRPr="00CF2E7C" w:rsidRDefault="002A63FA" w:rsidP="00CF2E7C">
            <w:pPr>
              <w:rPr>
                <w:rFonts w:ascii="Calibri" w:hAnsi="Calibri" w:cs="Calibri"/>
              </w:rPr>
            </w:pPr>
            <w:r>
              <w:rPr>
                <w:rFonts w:ascii="Calibri" w:hAnsi="Calibri" w:cs="Calibri"/>
              </w:rPr>
              <w:t>X</w:t>
            </w: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5D143EB0" w:rsidR="007802C6" w:rsidRPr="00CF2E7C" w:rsidRDefault="002A63FA" w:rsidP="00CF2E7C">
            <w:pPr>
              <w:rPr>
                <w:rFonts w:ascii="Calibri" w:hAnsi="Calibri" w:cs="Calibri"/>
              </w:rPr>
            </w:pPr>
            <w:r>
              <w:rPr>
                <w:rFonts w:ascii="Calibri" w:hAnsi="Calibri" w:cs="Calibri"/>
              </w:rPr>
              <w:t>X</w:t>
            </w: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6CB5CC96" w:rsidR="007802C6" w:rsidRPr="00CF2E7C" w:rsidRDefault="002A63FA" w:rsidP="00CF2E7C">
            <w:pPr>
              <w:rPr>
                <w:rFonts w:ascii="Calibri" w:hAnsi="Calibri" w:cs="Calibri"/>
              </w:rPr>
            </w:pPr>
            <w:r>
              <w:rPr>
                <w:rFonts w:ascii="Calibri" w:hAnsi="Calibri" w:cs="Calibri"/>
              </w:rPr>
              <w:t>X</w:t>
            </w: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157690DA" w:rsidR="007802C6" w:rsidRPr="00CF2E7C" w:rsidRDefault="002A63FA" w:rsidP="00CF2E7C">
            <w:pPr>
              <w:rPr>
                <w:rFonts w:ascii="Calibri" w:hAnsi="Calibri" w:cs="Calibri"/>
              </w:rPr>
            </w:pPr>
            <w:r>
              <w:rPr>
                <w:rFonts w:ascii="Calibri" w:hAnsi="Calibri" w:cs="Calibri"/>
              </w:rPr>
              <w:t>X</w:t>
            </w: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009FC681" w:rsidR="007802C6" w:rsidRPr="00CF2E7C" w:rsidRDefault="002A63FA" w:rsidP="00CF2E7C">
            <w:pPr>
              <w:rPr>
                <w:rFonts w:ascii="Calibri" w:hAnsi="Calibri" w:cs="Calibri"/>
              </w:rPr>
            </w:pPr>
            <w:r>
              <w:rPr>
                <w:rFonts w:ascii="Calibri" w:hAnsi="Calibri" w:cs="Calibri"/>
              </w:rPr>
              <w:t>X</w:t>
            </w: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0C8EE509" w:rsidR="007802C6" w:rsidRPr="00CF2E7C" w:rsidRDefault="002A63FA" w:rsidP="00CF2E7C">
            <w:pPr>
              <w:rPr>
                <w:rFonts w:ascii="Calibri" w:hAnsi="Calibri" w:cs="Calibri"/>
              </w:rPr>
            </w:pPr>
            <w:r>
              <w:rPr>
                <w:rFonts w:ascii="Calibri" w:hAnsi="Calibri" w:cs="Calibri"/>
              </w:rPr>
              <w:t>X</w:t>
            </w: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60F53727" w:rsidR="007802C6" w:rsidRPr="00CF2E7C" w:rsidRDefault="002A63FA" w:rsidP="00CF2E7C">
            <w:pPr>
              <w:rPr>
                <w:rFonts w:ascii="Calibri" w:hAnsi="Calibri" w:cs="Calibri"/>
              </w:rPr>
            </w:pPr>
            <w:r>
              <w:rPr>
                <w:rFonts w:ascii="Calibri" w:hAnsi="Calibri" w:cs="Calibri"/>
              </w:rPr>
              <w:t>X</w:t>
            </w: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3A51B0F1" w:rsidR="007802C6" w:rsidRPr="00CF2E7C" w:rsidRDefault="002A63FA" w:rsidP="00CF2E7C">
            <w:pPr>
              <w:rPr>
                <w:rFonts w:ascii="Calibri" w:hAnsi="Calibri" w:cs="Calibri"/>
              </w:rPr>
            </w:pPr>
            <w:r>
              <w:rPr>
                <w:rFonts w:ascii="Calibri" w:hAnsi="Calibri" w:cs="Calibri"/>
              </w:rPr>
              <w:t>X</w:t>
            </w: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6AFDE092" w:rsidR="00D4323A" w:rsidRPr="00CF2E7C" w:rsidRDefault="002A63FA" w:rsidP="00CF2E7C">
            <w:pPr>
              <w:rPr>
                <w:rFonts w:ascii="Calibri" w:hAnsi="Calibri" w:cs="Calibri"/>
              </w:rPr>
            </w:pPr>
            <w:r>
              <w:rPr>
                <w:rFonts w:ascii="Calibri" w:hAnsi="Calibri" w:cs="Calibri"/>
              </w:rPr>
              <w:t>X</w:t>
            </w: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289D24C5" w:rsidR="00D4323A" w:rsidRPr="00CF2E7C" w:rsidRDefault="002A63FA" w:rsidP="00CF2E7C">
            <w:pPr>
              <w:rPr>
                <w:rFonts w:ascii="Calibri" w:hAnsi="Calibri" w:cs="Calibri"/>
              </w:rPr>
            </w:pPr>
            <w:r>
              <w:rPr>
                <w:rFonts w:ascii="Calibri" w:hAnsi="Calibri" w:cs="Calibri"/>
              </w:rPr>
              <w:t>X</w:t>
            </w: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2F986A6A" w:rsidR="00D4323A" w:rsidRPr="00CF2E7C" w:rsidRDefault="002A63FA"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05373DFA" w:rsidR="00D4323A" w:rsidRPr="00CF2E7C" w:rsidRDefault="002A63FA" w:rsidP="00CF2E7C">
            <w:pPr>
              <w:rPr>
                <w:rFonts w:ascii="Calibri" w:hAnsi="Calibri" w:cs="Calibri"/>
              </w:rPr>
            </w:pPr>
            <w:r>
              <w:rPr>
                <w:rFonts w:ascii="Calibri" w:hAnsi="Calibri" w:cs="Calibri"/>
              </w:rPr>
              <w:t>X</w:t>
            </w: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33514EA7" w:rsidR="00D4323A" w:rsidRPr="00CF2E7C" w:rsidRDefault="002A63FA" w:rsidP="00CF2E7C">
            <w:pPr>
              <w:rPr>
                <w:rFonts w:ascii="Calibri" w:hAnsi="Calibri" w:cs="Calibri"/>
              </w:rPr>
            </w:pPr>
            <w:r>
              <w:rPr>
                <w:rFonts w:ascii="Calibri" w:hAnsi="Calibri" w:cs="Calibri"/>
              </w:rPr>
              <w:t>X</w:t>
            </w: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5143244C" w:rsidR="00D4323A" w:rsidRPr="00CF2E7C" w:rsidRDefault="002A63FA" w:rsidP="00CF2E7C">
            <w:pPr>
              <w:rPr>
                <w:rFonts w:ascii="Calibri" w:hAnsi="Calibri" w:cs="Calibri"/>
              </w:rPr>
            </w:pPr>
            <w:r>
              <w:rPr>
                <w:rFonts w:ascii="Calibri" w:hAnsi="Calibri" w:cs="Calibri"/>
              </w:rPr>
              <w:t>X</w:t>
            </w: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17D46A54" w:rsidR="00D4323A" w:rsidRPr="00CF2E7C" w:rsidRDefault="002A63FA" w:rsidP="00CF2E7C">
            <w:pPr>
              <w:rPr>
                <w:rFonts w:ascii="Calibri" w:hAnsi="Calibri" w:cs="Calibri"/>
              </w:rPr>
            </w:pPr>
            <w:r>
              <w:rPr>
                <w:rFonts w:ascii="Calibri" w:hAnsi="Calibri" w:cs="Calibri"/>
              </w:rPr>
              <w:t>X</w:t>
            </w: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4AFFCF83" w:rsidR="00D4323A" w:rsidRPr="00CF2E7C" w:rsidRDefault="002A63FA" w:rsidP="00CF2E7C">
            <w:pPr>
              <w:rPr>
                <w:rFonts w:ascii="Calibri" w:hAnsi="Calibri" w:cs="Calibri"/>
              </w:rPr>
            </w:pPr>
            <w:r>
              <w:rPr>
                <w:rFonts w:ascii="Calibri" w:hAnsi="Calibri" w:cs="Calibri"/>
              </w:rPr>
              <w:t>X</w:t>
            </w: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52C8BADE" w:rsidR="00D4323A" w:rsidRPr="00CF2E7C" w:rsidRDefault="002A63FA" w:rsidP="00CF2E7C">
            <w:pPr>
              <w:rPr>
                <w:rFonts w:ascii="Calibri" w:hAnsi="Calibri" w:cs="Calibri"/>
              </w:rPr>
            </w:pPr>
            <w:r>
              <w:rPr>
                <w:rFonts w:ascii="Calibri" w:hAnsi="Calibri" w:cs="Calibri"/>
              </w:rPr>
              <w:t>X</w:t>
            </w: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9B5AE29" w:rsidR="00D4323A" w:rsidRPr="00CF2E7C" w:rsidRDefault="002A63FA" w:rsidP="00CF2E7C">
            <w:pPr>
              <w:rPr>
                <w:rFonts w:ascii="Calibri" w:hAnsi="Calibri" w:cs="Calibri"/>
              </w:rPr>
            </w:pPr>
            <w:r>
              <w:rPr>
                <w:rFonts w:ascii="Calibri" w:hAnsi="Calibri" w:cs="Calibri"/>
              </w:rPr>
              <w:t>X</w:t>
            </w: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49E76117" w:rsidR="00D4323A" w:rsidRPr="00CF2E7C" w:rsidRDefault="002A63FA" w:rsidP="00CF2E7C">
            <w:pPr>
              <w:rPr>
                <w:rFonts w:ascii="Calibri" w:hAnsi="Calibri" w:cs="Calibri"/>
              </w:rPr>
            </w:pPr>
            <w:r>
              <w:rPr>
                <w:rFonts w:ascii="Calibri" w:hAnsi="Calibri" w:cs="Calibri"/>
              </w:rPr>
              <w:t>X</w:t>
            </w: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4C84957B" w:rsidR="00D4323A" w:rsidRPr="00CF2E7C" w:rsidRDefault="002A63FA" w:rsidP="00CF2E7C">
            <w:pPr>
              <w:rPr>
                <w:rFonts w:ascii="Calibri" w:hAnsi="Calibri" w:cs="Calibri"/>
              </w:rPr>
            </w:pPr>
            <w:r>
              <w:rPr>
                <w:rFonts w:ascii="Calibri" w:hAnsi="Calibri" w:cs="Calibri"/>
              </w:rPr>
              <w:t>X</w:t>
            </w: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690C5AD4" w:rsidR="00092534" w:rsidRPr="00CF2E7C" w:rsidRDefault="002A63FA" w:rsidP="00CF2E7C">
            <w:pPr>
              <w:rPr>
                <w:rFonts w:ascii="Calibri" w:hAnsi="Calibri" w:cs="Calibri"/>
              </w:rPr>
            </w:pPr>
            <w:r>
              <w:rPr>
                <w:rFonts w:ascii="Calibri" w:hAnsi="Calibri" w:cs="Calibri"/>
              </w:rPr>
              <w:t>X</w:t>
            </w: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3E980533" w:rsidR="00092534" w:rsidRPr="00CF2E7C" w:rsidRDefault="002A63FA" w:rsidP="00CF2E7C">
            <w:pPr>
              <w:rPr>
                <w:rFonts w:ascii="Calibri" w:hAnsi="Calibri" w:cs="Calibri"/>
              </w:rPr>
            </w:pPr>
            <w:r>
              <w:rPr>
                <w:rFonts w:ascii="Calibri" w:hAnsi="Calibri" w:cs="Calibri"/>
              </w:rPr>
              <w:t>X</w:t>
            </w: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1A056709" w:rsidR="00092534" w:rsidRPr="00CF2E7C" w:rsidRDefault="002A63FA" w:rsidP="00CF2E7C">
            <w:pPr>
              <w:rPr>
                <w:rFonts w:ascii="Calibri" w:hAnsi="Calibri" w:cs="Calibri"/>
              </w:rPr>
            </w:pPr>
            <w:r>
              <w:rPr>
                <w:rFonts w:ascii="Calibri" w:hAnsi="Calibri" w:cs="Calibri"/>
              </w:rPr>
              <w:t>X</w:t>
            </w: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5C4E8CF3" w:rsidR="00092534" w:rsidRPr="00CF2E7C" w:rsidRDefault="002A63FA" w:rsidP="00CF2E7C">
            <w:pPr>
              <w:rPr>
                <w:rFonts w:ascii="Calibri" w:hAnsi="Calibri" w:cs="Calibri"/>
              </w:rPr>
            </w:pPr>
            <w:r>
              <w:rPr>
                <w:rFonts w:ascii="Calibri" w:hAnsi="Calibri" w:cs="Calibri"/>
              </w:rPr>
              <w:t>X</w:t>
            </w: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4C822775" w:rsidR="00092534" w:rsidRPr="00CF2E7C" w:rsidRDefault="002A63FA" w:rsidP="00CF2E7C">
            <w:pPr>
              <w:rPr>
                <w:rFonts w:ascii="Calibri" w:hAnsi="Calibri" w:cs="Calibri"/>
              </w:rPr>
            </w:pPr>
            <w:r>
              <w:rPr>
                <w:rFonts w:ascii="Calibri" w:hAnsi="Calibri" w:cs="Calibri"/>
              </w:rPr>
              <w:t>X</w:t>
            </w: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15677FA1" w:rsidR="00092534" w:rsidRPr="00CF2E7C" w:rsidRDefault="00092534" w:rsidP="00CF2E7C">
            <w:pPr>
              <w:rPr>
                <w:rFonts w:ascii="Calibri" w:hAnsi="Calibri" w:cs="Calibri"/>
              </w:rPr>
            </w:pPr>
            <w:r w:rsidRPr="00CF2E7C">
              <w:rPr>
                <w:rFonts w:ascii="Calibri" w:hAnsi="Calibri" w:cs="Calibri"/>
              </w:rPr>
              <w:t>If “Other” please clarify.</w:t>
            </w:r>
            <w:r w:rsidR="002A63FA">
              <w:rPr>
                <w:rFonts w:ascii="Calibri" w:hAnsi="Calibri" w:cs="Calibri"/>
              </w:rPr>
              <w:t>X</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3830A3E6" w:rsidR="00092534" w:rsidRPr="00CF2E7C" w:rsidRDefault="002A63FA" w:rsidP="00CF2E7C">
            <w:pPr>
              <w:rPr>
                <w:rFonts w:ascii="Calibri" w:hAnsi="Calibri" w:cs="Calibri"/>
              </w:rPr>
            </w:pPr>
            <w:r>
              <w:rPr>
                <w:rFonts w:ascii="Calibri" w:hAnsi="Calibri" w:cs="Calibri"/>
              </w:rPr>
              <w:t>X</w:t>
            </w: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3D0C73B7" w:rsidR="00092534" w:rsidRPr="00CF2E7C" w:rsidRDefault="002A63FA" w:rsidP="00CF2E7C">
            <w:pPr>
              <w:rPr>
                <w:rFonts w:ascii="Calibri" w:hAnsi="Calibri" w:cs="Calibri"/>
              </w:rPr>
            </w:pPr>
            <w:r>
              <w:rPr>
                <w:rFonts w:ascii="Calibri" w:hAnsi="Calibri" w:cs="Calibri"/>
              </w:rPr>
              <w:t>X</w:t>
            </w: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21C0000F" w:rsidR="00092534" w:rsidRPr="00CF2E7C" w:rsidRDefault="002A63FA" w:rsidP="00CF2E7C">
            <w:pPr>
              <w:rPr>
                <w:rFonts w:ascii="Calibri" w:hAnsi="Calibri" w:cs="Calibri"/>
              </w:rPr>
            </w:pPr>
            <w:r>
              <w:rPr>
                <w:rFonts w:ascii="Calibri" w:hAnsi="Calibri" w:cs="Calibri"/>
              </w:rPr>
              <w:t>X</w:t>
            </w: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5DCF0B5A" w:rsidR="00092534" w:rsidRPr="00CF2E7C" w:rsidRDefault="002A63FA" w:rsidP="00CF2E7C">
            <w:pPr>
              <w:rPr>
                <w:rFonts w:ascii="Calibri" w:hAnsi="Calibri" w:cs="Calibri"/>
              </w:rPr>
            </w:pPr>
            <w:r>
              <w:rPr>
                <w:rFonts w:ascii="Calibri" w:hAnsi="Calibri" w:cs="Calibri"/>
              </w:rPr>
              <w:t>X</w:t>
            </w: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6AF3559B" w:rsidR="00092534" w:rsidRPr="00CF2E7C" w:rsidRDefault="002A63FA" w:rsidP="00CF2E7C">
            <w:pPr>
              <w:rPr>
                <w:rFonts w:ascii="Calibri" w:hAnsi="Calibri" w:cs="Calibri"/>
              </w:rPr>
            </w:pPr>
            <w:r>
              <w:rPr>
                <w:rFonts w:ascii="Calibri" w:hAnsi="Calibri" w:cs="Calibri"/>
              </w:rPr>
              <w:t>X</w:t>
            </w: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14281A51" w:rsidR="00092534" w:rsidRPr="00CF2E7C" w:rsidRDefault="002A63FA" w:rsidP="00CF2E7C">
            <w:pPr>
              <w:rPr>
                <w:rFonts w:ascii="Calibri" w:hAnsi="Calibri" w:cs="Calibri"/>
              </w:rPr>
            </w:pPr>
            <w:r>
              <w:rPr>
                <w:rFonts w:ascii="Calibri" w:hAnsi="Calibri" w:cs="Calibri"/>
              </w:rPr>
              <w:t>X</w:t>
            </w: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61864467" w:rsidR="00092534" w:rsidRPr="00CF2E7C" w:rsidRDefault="002A63FA" w:rsidP="00CF2E7C">
            <w:pPr>
              <w:rPr>
                <w:rFonts w:ascii="Calibri" w:hAnsi="Calibri" w:cs="Calibri"/>
              </w:rPr>
            </w:pPr>
            <w:r>
              <w:rPr>
                <w:rFonts w:ascii="Calibri" w:hAnsi="Calibri" w:cs="Calibri"/>
              </w:rPr>
              <w:t>X</w:t>
            </w: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6FB1F59" w:rsidR="00092534" w:rsidRPr="00CF2E7C" w:rsidRDefault="002A63FA" w:rsidP="00CF2E7C">
            <w:pPr>
              <w:rPr>
                <w:rFonts w:ascii="Calibri" w:hAnsi="Calibri" w:cs="Calibri"/>
              </w:rPr>
            </w:pPr>
            <w:r>
              <w:rPr>
                <w:rFonts w:ascii="Calibri" w:hAnsi="Calibri" w:cs="Calibri"/>
              </w:rPr>
              <w:t>X</w:t>
            </w: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1AEE83CF" w:rsidR="00092534" w:rsidRPr="00CF2E7C" w:rsidRDefault="002A63FA" w:rsidP="00CF2E7C">
            <w:pPr>
              <w:rPr>
                <w:rFonts w:ascii="Calibri" w:hAnsi="Calibri" w:cs="Calibri"/>
              </w:rPr>
            </w:pPr>
            <w:r>
              <w:rPr>
                <w:rFonts w:ascii="Calibri" w:hAnsi="Calibri" w:cs="Calibri"/>
              </w:rPr>
              <w:t>X</w:t>
            </w: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4B435405" w:rsidR="00092534" w:rsidRPr="00CF2E7C" w:rsidRDefault="002A63FA" w:rsidP="00CF2E7C">
            <w:pPr>
              <w:rPr>
                <w:rFonts w:ascii="Calibri" w:hAnsi="Calibri" w:cs="Calibri"/>
              </w:rPr>
            </w:pPr>
            <w:r>
              <w:rPr>
                <w:rFonts w:ascii="Calibri" w:hAnsi="Calibri" w:cs="Calibri"/>
              </w:rPr>
              <w:t>X</w:t>
            </w: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0FB2A04" w:rsidR="00092534" w:rsidRPr="00CF2E7C" w:rsidRDefault="002A63FA" w:rsidP="00CF2E7C">
            <w:pPr>
              <w:rPr>
                <w:rFonts w:ascii="Calibri" w:hAnsi="Calibri" w:cs="Calibri"/>
              </w:rPr>
            </w:pPr>
            <w:r>
              <w:rPr>
                <w:rFonts w:ascii="Calibri" w:hAnsi="Calibri" w:cs="Calibri"/>
              </w:rPr>
              <w:t>X</w:t>
            </w: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6E87D25D" w:rsidR="00092534" w:rsidRPr="00CF2E7C" w:rsidRDefault="002A63FA" w:rsidP="00CF2E7C">
            <w:pPr>
              <w:rPr>
                <w:rFonts w:ascii="Calibri" w:hAnsi="Calibri" w:cs="Calibri"/>
              </w:rPr>
            </w:pPr>
            <w:r>
              <w:rPr>
                <w:rFonts w:ascii="Calibri" w:hAnsi="Calibri" w:cs="Calibri"/>
              </w:rPr>
              <w:t>X</w:t>
            </w: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6B9E1DD0" w:rsidR="00092534" w:rsidRPr="00CF2E7C" w:rsidRDefault="002A63FA" w:rsidP="00CF2E7C">
            <w:pPr>
              <w:rPr>
                <w:rFonts w:ascii="Calibri" w:hAnsi="Calibri" w:cs="Calibri"/>
              </w:rPr>
            </w:pPr>
            <w:r>
              <w:rPr>
                <w:rFonts w:ascii="Calibri" w:hAnsi="Calibri" w:cs="Calibri"/>
              </w:rPr>
              <w:t>X</w:t>
            </w: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2BEAA149" w:rsidR="00092534" w:rsidRPr="00CF2E7C" w:rsidRDefault="002A63FA" w:rsidP="00CF2E7C">
            <w:pPr>
              <w:rPr>
                <w:rFonts w:ascii="Calibri" w:hAnsi="Calibri" w:cs="Calibri"/>
              </w:rPr>
            </w:pPr>
            <w:r>
              <w:rPr>
                <w:rFonts w:ascii="Calibri" w:hAnsi="Calibri" w:cs="Calibri"/>
              </w:rPr>
              <w:t>X</w:t>
            </w: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633A3693" w:rsidR="00092534" w:rsidRPr="00CF2E7C" w:rsidRDefault="002A63FA" w:rsidP="00CF2E7C">
            <w:pPr>
              <w:rPr>
                <w:rFonts w:ascii="Calibri" w:hAnsi="Calibri" w:cs="Calibri"/>
              </w:rPr>
            </w:pPr>
            <w:r>
              <w:rPr>
                <w:rFonts w:ascii="Calibri" w:hAnsi="Calibri" w:cs="Calibri"/>
              </w:rPr>
              <w:t>X</w:t>
            </w: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4B4C8310" w:rsidR="00092534" w:rsidRPr="00CF2E7C" w:rsidRDefault="002A63FA" w:rsidP="00CF2E7C">
            <w:pPr>
              <w:rPr>
                <w:rFonts w:ascii="Calibri" w:hAnsi="Calibri" w:cs="Calibri"/>
              </w:rPr>
            </w:pPr>
            <w:r>
              <w:rPr>
                <w:rFonts w:ascii="Calibri" w:hAnsi="Calibri" w:cs="Calibri"/>
              </w:rPr>
              <w:t>X</w:t>
            </w: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514CD899" w:rsidR="00092534" w:rsidRPr="00CF2E7C" w:rsidRDefault="002A63FA" w:rsidP="00CF2E7C">
            <w:pPr>
              <w:rPr>
                <w:rFonts w:ascii="Calibri" w:hAnsi="Calibri" w:cs="Calibri"/>
              </w:rPr>
            </w:pPr>
            <w:r>
              <w:rPr>
                <w:rFonts w:ascii="Calibri" w:hAnsi="Calibri" w:cs="Calibri"/>
              </w:rPr>
              <w:t>X</w:t>
            </w: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09C50A23" w:rsidR="00092534" w:rsidRPr="00CF2E7C" w:rsidRDefault="002A63FA" w:rsidP="00CF2E7C">
            <w:pPr>
              <w:rPr>
                <w:rFonts w:ascii="Calibri" w:hAnsi="Calibri" w:cs="Calibri"/>
              </w:rPr>
            </w:pPr>
            <w:r>
              <w:rPr>
                <w:rFonts w:ascii="Calibri" w:hAnsi="Calibri" w:cs="Calibri"/>
              </w:rPr>
              <w:t>X</w:t>
            </w: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67229DA2" w:rsidR="00092534" w:rsidRPr="00CF2E7C" w:rsidRDefault="002A63FA" w:rsidP="00CF2E7C">
            <w:pPr>
              <w:rPr>
                <w:rFonts w:ascii="Calibri" w:hAnsi="Calibri" w:cs="Calibri"/>
              </w:rPr>
            </w:pPr>
            <w:r>
              <w:rPr>
                <w:rFonts w:ascii="Calibri" w:hAnsi="Calibri" w:cs="Calibri"/>
              </w:rPr>
              <w:t>X</w:t>
            </w: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3606342C" w:rsidR="00092534" w:rsidRPr="00CF2E7C" w:rsidRDefault="002A63FA" w:rsidP="00CF2E7C">
            <w:pPr>
              <w:rPr>
                <w:rFonts w:ascii="Calibri" w:hAnsi="Calibri" w:cs="Calibri"/>
              </w:rPr>
            </w:pPr>
            <w:r>
              <w:rPr>
                <w:rFonts w:ascii="Calibri" w:hAnsi="Calibri" w:cs="Calibri"/>
              </w:rPr>
              <w:t>X</w:t>
            </w: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270C4EDB" w:rsidR="00092534" w:rsidRPr="00CF2E7C" w:rsidRDefault="002A63FA" w:rsidP="00CF2E7C">
            <w:pPr>
              <w:rPr>
                <w:rFonts w:ascii="Calibri" w:hAnsi="Calibri" w:cs="Calibri"/>
              </w:rPr>
            </w:pPr>
            <w:r>
              <w:rPr>
                <w:rFonts w:ascii="Calibri" w:hAnsi="Calibri" w:cs="Calibri"/>
              </w:rPr>
              <w:t>X</w:t>
            </w: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A365E"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1E39FD5B" w:rsidR="00092534" w:rsidRPr="00CF2E7C" w:rsidRDefault="002A63FA" w:rsidP="00CF2E7C">
            <w:pPr>
              <w:rPr>
                <w:rFonts w:ascii="Calibri" w:hAnsi="Calibri" w:cs="Calibri"/>
              </w:rPr>
            </w:pPr>
            <w:r>
              <w:rPr>
                <w:rFonts w:ascii="Calibri" w:hAnsi="Calibri" w:cs="Calibri"/>
              </w:rPr>
              <w:t>X</w:t>
            </w: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31B93EB6" w:rsidR="00DB1E72" w:rsidRPr="00CF2E7C" w:rsidRDefault="002A63FA" w:rsidP="00CF2E7C">
            <w:pPr>
              <w:rPr>
                <w:rFonts w:ascii="Calibri" w:hAnsi="Calibri" w:cs="Calibri"/>
              </w:rPr>
            </w:pPr>
            <w:r>
              <w:rPr>
                <w:rFonts w:ascii="Calibri" w:hAnsi="Calibri" w:cs="Calibri"/>
              </w:rPr>
              <w:t>X</w:t>
            </w: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2AA79DDE"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A63FA">
              <w:rPr>
                <w:rFonts w:ascii="Calibri" w:eastAsia="Times New Roman" w:hAnsi="Calibri" w:cs="Calibri"/>
                <w:kern w:val="0"/>
                <w:lang w:val="en-US" w:eastAsia="en-GB"/>
                <w14:ligatures w14:val="none"/>
              </w:rPr>
              <w:t>X</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7B6007A4"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A63FA">
              <w:rPr>
                <w:rFonts w:ascii="Calibri" w:eastAsia="Times New Roman" w:hAnsi="Calibri" w:cs="Calibri"/>
                <w:kern w:val="0"/>
                <w:lang w:val="en-US" w:eastAsia="en-GB"/>
                <w14:ligatures w14:val="none"/>
              </w:rPr>
              <w:t>X</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2E120F0C"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2A63FA">
              <w:rPr>
                <w:rFonts w:ascii="Calibri" w:eastAsia="Times New Roman" w:hAnsi="Calibri" w:cs="Calibri"/>
                <w:kern w:val="0"/>
                <w:lang w:val="en-US" w:eastAsia="en-GB"/>
                <w14:ligatures w14:val="none"/>
              </w:rPr>
              <w:t>X</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4C4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5D18B4D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17DD8CB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296B49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13E32C4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05D80B9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please provide the name, specific section/subsection/</w:t>
            </w:r>
            <w:r w:rsidR="002A63FA">
              <w:rPr>
                <w:rFonts w:ascii="Calibri" w:eastAsia="Times New Roman" w:hAnsi="Calibri" w:cs="Calibri"/>
                <w:kern w:val="0"/>
                <w:lang w:eastAsia="en-GB"/>
                <w14:ligatures w14:val="none"/>
              </w:rPr>
              <w:t>X</w:t>
            </w:r>
            <w:r w:rsidRPr="00CF2E7C">
              <w:rPr>
                <w:rFonts w:ascii="Calibri" w:eastAsia="Times New Roman" w:hAnsi="Calibri" w:cs="Calibri"/>
                <w:kern w:val="0"/>
                <w:lang w:eastAsia="en-GB"/>
                <w14:ligatures w14:val="none"/>
              </w:rPr>
              <w:t xml:space="preserve">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0DE5464C" w:rsidR="00343937" w:rsidRPr="00CF2E7C" w:rsidRDefault="002A63F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2FC68C2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6EFAA28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20392AD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4C2E782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2DC4C43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0A84D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03B0C61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2FAD385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2A63FA">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1FBFBBAF" w:rsidR="000A6F11"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198FF4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429746C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40821CE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5A9A91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6BF152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1B9A60E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0C84C74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5CDCBEB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1B8D2B8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11CAB01C" w:rsidR="00047A9C"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41E0A8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62A9DA6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292B75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035A079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2FE2B4F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2744C0D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13A6ED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0601325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6F5571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3D1B40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5997DFF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3278660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4FEE8C6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0D8C58C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5C36A794"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37C7B813"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03ED8C8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4B35699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5B20AF6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52C10EDC" w:rsidR="002119B6"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5363E4EA" w:rsidR="00FE7FA5"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3A51BA6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6C69C42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309632B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0D24020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396E89D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60AA683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046C52BC"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4AAEA07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284F72A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0AEDBCE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5D74635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5513419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5EC820E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3EA369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B952BB">
              <w:rPr>
                <w:rFonts w:ascii="Calibri" w:eastAsia="Times New Roman" w:hAnsi="Calibri" w:cs="Calibri"/>
                <w:kern w:val="0"/>
                <w:lang w:eastAsia="en-GB"/>
                <w14:ligatures w14:val="none"/>
              </w:rPr>
              <w:t>X</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4E72AE07" w:rsidR="00FE7FA5" w:rsidRPr="009C4D10" w:rsidRDefault="00B952B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208B3077" w:rsidR="00392F82" w:rsidRPr="009C4D10" w:rsidRDefault="00B952BB"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16CF0A9E" w:rsidR="00D4323A" w:rsidRPr="00CF2E7C" w:rsidRDefault="00B952BB" w:rsidP="00CF2E7C">
            <w:pPr>
              <w:rPr>
                <w:rFonts w:ascii="Calibri" w:hAnsi="Calibri" w:cs="Calibri"/>
              </w:rPr>
            </w:pPr>
            <w:r>
              <w:rPr>
                <w:rFonts w:ascii="Calibri" w:hAnsi="Calibri" w:cs="Calibri"/>
              </w:rPr>
              <w:t>X</w:t>
            </w: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1FD70A85" w:rsidR="00D4323A" w:rsidRPr="00CF2E7C" w:rsidRDefault="00B952BB" w:rsidP="00CF2E7C">
            <w:pPr>
              <w:rPr>
                <w:rFonts w:ascii="Calibri" w:hAnsi="Calibri" w:cs="Calibri"/>
              </w:rPr>
            </w:pPr>
            <w:r>
              <w:rPr>
                <w:rFonts w:ascii="Calibri" w:hAnsi="Calibri" w:cs="Calibri"/>
              </w:rPr>
              <w:t>X</w:t>
            </w: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17BB4FDC" w:rsidR="00D4323A" w:rsidRPr="00CF2E7C" w:rsidRDefault="00B952BB" w:rsidP="00CF2E7C">
            <w:pPr>
              <w:rPr>
                <w:rFonts w:ascii="Calibri" w:hAnsi="Calibri" w:cs="Calibri"/>
              </w:rPr>
            </w:pPr>
            <w:r>
              <w:rPr>
                <w:rFonts w:ascii="Calibri" w:hAnsi="Calibri" w:cs="Calibri"/>
              </w:rPr>
              <w:t>X</w:t>
            </w: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07F35F9A" w:rsidR="00D4323A" w:rsidRPr="00CF2E7C" w:rsidRDefault="00B952BB"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1EA73EA9" w:rsidR="00D4323A" w:rsidRPr="00CF2E7C" w:rsidRDefault="00B952BB" w:rsidP="00CF2E7C">
            <w:pPr>
              <w:rPr>
                <w:rFonts w:ascii="Calibri" w:hAnsi="Calibri" w:cs="Calibri"/>
              </w:rPr>
            </w:pPr>
            <w:r>
              <w:rPr>
                <w:rFonts w:ascii="Calibri" w:hAnsi="Calibri" w:cs="Calibri"/>
              </w:rPr>
              <w:t>X</w:t>
            </w: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111B9737" w:rsidR="00D4323A" w:rsidRPr="00CF2E7C" w:rsidRDefault="00B952BB"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6A84C6D6" w:rsidR="00D4323A" w:rsidRPr="00CF2E7C" w:rsidRDefault="00B952BB"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02CCDFE1" w:rsidR="00D4323A" w:rsidRPr="00CF2E7C" w:rsidRDefault="00B952BB"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08B56FF1" w:rsidR="00D4323A" w:rsidRPr="00CF2E7C" w:rsidRDefault="00B952BB"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339422AE" w:rsidR="00D4323A" w:rsidRPr="00CF2E7C" w:rsidRDefault="00B952BB"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55034B89" w:rsidR="00D4323A" w:rsidRPr="00CF2E7C" w:rsidRDefault="00B952BB"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A75ABA8" w:rsidR="00D4323A" w:rsidRPr="00CF2E7C" w:rsidRDefault="00B952BB"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3DBA462B"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2E22A980" w:rsidR="00DD292A" w:rsidRPr="00CF2E7C" w:rsidRDefault="00B952BB" w:rsidP="00CF2E7C">
            <w:pPr>
              <w:rPr>
                <w:rFonts w:ascii="Calibri" w:hAnsi="Calibri" w:cs="Calibri"/>
              </w:rPr>
            </w:pPr>
            <w:r>
              <w:rPr>
                <w:rFonts w:ascii="Calibri" w:hAnsi="Calibri" w:cs="Calibri"/>
              </w:rPr>
              <w:t>X</w:t>
            </w: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02CD7117" w:rsidR="00DD292A" w:rsidRPr="00CF2E7C" w:rsidRDefault="00B952BB" w:rsidP="00CF2E7C">
            <w:pPr>
              <w:rPr>
                <w:rFonts w:ascii="Calibri" w:hAnsi="Calibri" w:cs="Calibri"/>
              </w:rPr>
            </w:pPr>
            <w:r>
              <w:rPr>
                <w:rFonts w:ascii="Calibri" w:hAnsi="Calibri" w:cs="Calibri"/>
              </w:rPr>
              <w:t>X</w:t>
            </w: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1E782DD0" w:rsidR="00DD292A" w:rsidRPr="00CF2E7C" w:rsidRDefault="00B952BB"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03824FB9" w:rsidR="00DD292A" w:rsidRPr="00CF2E7C" w:rsidRDefault="00B952BB"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39391771" w:rsidR="00DD292A" w:rsidRPr="00CF2E7C" w:rsidRDefault="00B952BB"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5E451C78" w:rsidR="00DD292A" w:rsidRPr="00CF2E7C" w:rsidRDefault="00B952BB" w:rsidP="00CF2E7C">
            <w:pPr>
              <w:rPr>
                <w:rFonts w:ascii="Calibri" w:hAnsi="Calibri" w:cs="Calibri"/>
              </w:rPr>
            </w:pPr>
            <w:r>
              <w:rPr>
                <w:rFonts w:ascii="Calibri" w:hAnsi="Calibri" w:cs="Calibri"/>
              </w:rPr>
              <w:t>X</w:t>
            </w: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1C62204E" w:rsidR="00DD292A" w:rsidRPr="00CF2E7C" w:rsidRDefault="00B952BB" w:rsidP="00CF2E7C">
            <w:pPr>
              <w:rPr>
                <w:rFonts w:ascii="Calibri" w:hAnsi="Calibri" w:cs="Calibri"/>
              </w:rPr>
            </w:pPr>
            <w:r>
              <w:rPr>
                <w:rFonts w:ascii="Calibri" w:hAnsi="Calibri" w:cs="Calibri"/>
              </w:rPr>
              <w:t>X</w:t>
            </w: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B7E1BB6" w:rsidR="00DD292A" w:rsidRPr="00CF2E7C" w:rsidRDefault="00B952BB" w:rsidP="00CF2E7C">
            <w:pPr>
              <w:rPr>
                <w:rFonts w:ascii="Calibri" w:hAnsi="Calibri" w:cs="Calibri"/>
              </w:rPr>
            </w:pPr>
            <w:r>
              <w:rPr>
                <w:rFonts w:ascii="Calibri" w:hAnsi="Calibri" w:cs="Calibri"/>
              </w:rPr>
              <w:t>X</w:t>
            </w: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2FFA0AFB" w:rsidR="00DD292A" w:rsidRPr="00CF2E7C" w:rsidRDefault="00B952BB" w:rsidP="00CF2E7C">
            <w:pPr>
              <w:rPr>
                <w:rFonts w:ascii="Calibri" w:hAnsi="Calibri" w:cs="Calibri"/>
              </w:rPr>
            </w:pPr>
            <w:r>
              <w:rPr>
                <w:rFonts w:ascii="Calibri" w:hAnsi="Calibri" w:cs="Calibri"/>
              </w:rPr>
              <w:t>X</w:t>
            </w: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26840E62" w:rsidR="00DD292A" w:rsidRPr="00CF2E7C" w:rsidRDefault="00B952BB" w:rsidP="00CF2E7C">
            <w:pPr>
              <w:rPr>
                <w:rFonts w:ascii="Calibri" w:hAnsi="Calibri" w:cs="Calibri"/>
              </w:rPr>
            </w:pPr>
            <w:r>
              <w:rPr>
                <w:rFonts w:ascii="Calibri" w:hAnsi="Calibri" w:cs="Calibri"/>
              </w:rPr>
              <w:t>X</w:t>
            </w: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33289F38" w:rsidR="00DD292A" w:rsidRPr="00CF2E7C" w:rsidRDefault="00B952BB" w:rsidP="00CF2E7C">
            <w:pPr>
              <w:rPr>
                <w:rFonts w:ascii="Calibri" w:hAnsi="Calibri" w:cs="Calibri"/>
              </w:rPr>
            </w:pPr>
            <w:r>
              <w:rPr>
                <w:rFonts w:ascii="Calibri" w:hAnsi="Calibri" w:cs="Calibri"/>
              </w:rPr>
              <w:t>X</w:t>
            </w: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3870E41D" w:rsidR="00DD292A" w:rsidRPr="00CF2E7C" w:rsidRDefault="00B952BB" w:rsidP="00CF2E7C">
            <w:pPr>
              <w:rPr>
                <w:rFonts w:ascii="Calibri" w:hAnsi="Calibri" w:cs="Calibri"/>
              </w:rPr>
            </w:pPr>
            <w:r>
              <w:rPr>
                <w:rFonts w:ascii="Calibri" w:hAnsi="Calibri" w:cs="Calibri"/>
              </w:rPr>
              <w:t>X</w:t>
            </w: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5DEBEBEC" w:rsidR="00DD292A" w:rsidRPr="00CF2E7C" w:rsidRDefault="00B952BB" w:rsidP="00CF2E7C">
            <w:pPr>
              <w:rPr>
                <w:rFonts w:ascii="Calibri" w:hAnsi="Calibri" w:cs="Calibri"/>
              </w:rPr>
            </w:pPr>
            <w:r>
              <w:rPr>
                <w:rFonts w:ascii="Calibri" w:hAnsi="Calibri" w:cs="Calibri"/>
              </w:rPr>
              <w:t>X</w:t>
            </w: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3EC6B033" w:rsidR="00DD292A" w:rsidRPr="00CF2E7C" w:rsidRDefault="00B952BB" w:rsidP="00CF2E7C">
            <w:pPr>
              <w:rPr>
                <w:rFonts w:ascii="Calibri" w:hAnsi="Calibri" w:cs="Calibri"/>
              </w:rPr>
            </w:pPr>
            <w:r>
              <w:rPr>
                <w:rFonts w:ascii="Calibri" w:hAnsi="Calibri" w:cs="Calibri"/>
              </w:rPr>
              <w:t>X</w:t>
            </w: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67626AD8" w:rsidR="00DD292A" w:rsidRPr="00CF2E7C" w:rsidRDefault="00B952BB" w:rsidP="00CF2E7C">
            <w:pPr>
              <w:rPr>
                <w:rFonts w:ascii="Calibri" w:hAnsi="Calibri" w:cs="Calibri"/>
              </w:rPr>
            </w:pPr>
            <w:r>
              <w:rPr>
                <w:rFonts w:ascii="Calibri" w:hAnsi="Calibri" w:cs="Calibri"/>
              </w:rPr>
              <w:t>X</w:t>
            </w: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1CCD29D2" w:rsidR="00DD292A" w:rsidRPr="00CF2E7C" w:rsidRDefault="00B952BB" w:rsidP="00CF2E7C">
            <w:pPr>
              <w:rPr>
                <w:rFonts w:ascii="Calibri" w:hAnsi="Calibri" w:cs="Calibri"/>
              </w:rPr>
            </w:pPr>
            <w:r>
              <w:rPr>
                <w:rFonts w:ascii="Calibri" w:hAnsi="Calibri" w:cs="Calibri"/>
              </w:rPr>
              <w:t>X</w:t>
            </w: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45A9C3E6" w:rsidR="00DD292A" w:rsidRPr="00CF2E7C" w:rsidRDefault="00B952BB" w:rsidP="00CF2E7C">
            <w:pPr>
              <w:rPr>
                <w:rFonts w:ascii="Calibri" w:hAnsi="Calibri" w:cs="Calibri"/>
              </w:rPr>
            </w:pPr>
            <w:r>
              <w:rPr>
                <w:rFonts w:ascii="Calibri" w:hAnsi="Calibri" w:cs="Calibri"/>
              </w:rPr>
              <w:t>X</w:t>
            </w: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05CA19E9" w:rsidR="00DD292A" w:rsidRPr="00CF2E7C" w:rsidRDefault="00B952BB" w:rsidP="00CF2E7C">
            <w:pPr>
              <w:rPr>
                <w:rFonts w:ascii="Calibri" w:hAnsi="Calibri" w:cs="Calibri"/>
              </w:rPr>
            </w:pPr>
            <w:r>
              <w:rPr>
                <w:rFonts w:ascii="Calibri" w:hAnsi="Calibri" w:cs="Calibri"/>
              </w:rPr>
              <w:t>X</w:t>
            </w: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3550B119" w:rsidR="00DD292A" w:rsidRPr="00CF2E7C" w:rsidRDefault="00B952BB" w:rsidP="00CF2E7C">
            <w:pPr>
              <w:rPr>
                <w:rFonts w:ascii="Calibri" w:hAnsi="Calibri" w:cs="Calibri"/>
              </w:rPr>
            </w:pPr>
            <w:r>
              <w:rPr>
                <w:rFonts w:ascii="Calibri" w:hAnsi="Calibri" w:cs="Calibri"/>
              </w:rPr>
              <w:t>X</w:t>
            </w: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3A6E16C" w:rsidR="00DD292A" w:rsidRPr="00CF2E7C" w:rsidRDefault="00B952BB" w:rsidP="00CF2E7C">
            <w:pPr>
              <w:rPr>
                <w:rFonts w:ascii="Calibri" w:hAnsi="Calibri" w:cs="Calibri"/>
              </w:rPr>
            </w:pPr>
            <w:r>
              <w:rPr>
                <w:rFonts w:ascii="Calibri" w:hAnsi="Calibri" w:cs="Calibri"/>
              </w:rPr>
              <w:t>X</w:t>
            </w: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6422E82A" w:rsidR="00DD292A" w:rsidRPr="00CF2E7C" w:rsidRDefault="00B952BB" w:rsidP="00CF2E7C">
            <w:pPr>
              <w:rPr>
                <w:rFonts w:ascii="Calibri" w:hAnsi="Calibri" w:cs="Calibri"/>
              </w:rPr>
            </w:pPr>
            <w:r>
              <w:rPr>
                <w:rFonts w:ascii="Calibri" w:hAnsi="Calibri" w:cs="Calibri"/>
              </w:rPr>
              <w:t>X</w:t>
            </w: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2A317DE2" w:rsidR="00DD292A" w:rsidRPr="00CF2E7C" w:rsidRDefault="00B952BB" w:rsidP="00CF2E7C">
            <w:pPr>
              <w:rPr>
                <w:rFonts w:ascii="Calibri" w:hAnsi="Calibri" w:cs="Calibri"/>
              </w:rPr>
            </w:pPr>
            <w:r>
              <w:rPr>
                <w:rFonts w:ascii="Calibri" w:hAnsi="Calibri" w:cs="Calibri"/>
              </w:rPr>
              <w:t>X</w:t>
            </w: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47B70CC9" w:rsidR="00DD292A" w:rsidRPr="00CF2E7C" w:rsidRDefault="00B952BB" w:rsidP="00CF2E7C">
            <w:pPr>
              <w:rPr>
                <w:rFonts w:ascii="Calibri" w:hAnsi="Calibri" w:cs="Calibri"/>
              </w:rPr>
            </w:pPr>
            <w:r>
              <w:rPr>
                <w:rFonts w:ascii="Calibri" w:hAnsi="Calibri" w:cs="Calibri"/>
              </w:rPr>
              <w:t>X</w:t>
            </w: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54725203" w:rsidR="00DD292A" w:rsidRPr="00CF2E7C" w:rsidRDefault="00B952BB" w:rsidP="00CF2E7C">
            <w:pPr>
              <w:rPr>
                <w:rFonts w:ascii="Calibri" w:hAnsi="Calibri" w:cs="Calibri"/>
              </w:rPr>
            </w:pPr>
            <w:r>
              <w:rPr>
                <w:rFonts w:ascii="Calibri" w:hAnsi="Calibri" w:cs="Calibri"/>
              </w:rPr>
              <w:t>X</w:t>
            </w: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40C11282" w:rsidR="00DD292A" w:rsidRPr="00CF2E7C" w:rsidRDefault="00B952BB" w:rsidP="00CF2E7C">
            <w:pPr>
              <w:rPr>
                <w:rFonts w:ascii="Calibri" w:hAnsi="Calibri" w:cs="Calibri"/>
              </w:rPr>
            </w:pPr>
            <w:r>
              <w:rPr>
                <w:rFonts w:ascii="Calibri" w:hAnsi="Calibri" w:cs="Calibri"/>
              </w:rPr>
              <w:t>X</w:t>
            </w: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49EFE1C3" w:rsidR="00DD292A" w:rsidRPr="00CF2E7C" w:rsidRDefault="00B952BB" w:rsidP="00CF2E7C">
            <w:pPr>
              <w:rPr>
                <w:rFonts w:ascii="Calibri" w:hAnsi="Calibri" w:cs="Calibri"/>
              </w:rPr>
            </w:pPr>
            <w:r>
              <w:rPr>
                <w:rFonts w:ascii="Calibri" w:hAnsi="Calibri" w:cs="Calibri"/>
              </w:rPr>
              <w:t>X</w:t>
            </w: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A365E"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12B4DC32" w:rsidR="00DD292A" w:rsidRPr="00CF2E7C" w:rsidRDefault="00B952BB" w:rsidP="00CF2E7C">
            <w:pPr>
              <w:rPr>
                <w:rFonts w:ascii="Calibri" w:hAnsi="Calibri" w:cs="Calibri"/>
              </w:rPr>
            </w:pPr>
            <w:r>
              <w:rPr>
                <w:rFonts w:ascii="Calibri" w:hAnsi="Calibri" w:cs="Calibri"/>
              </w:rPr>
              <w:t>X</w:t>
            </w: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3F702249" w:rsidR="00DD3B33" w:rsidRPr="00CF2E7C" w:rsidRDefault="00B952BB"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4BE0263B" w:rsidR="00410853"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19CC32D4"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49C69EF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3CD7386"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BD5B6F1"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30D81E8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6E181F3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71ACB97F" w:rsidR="008C4722"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XZ</w:t>
            </w:r>
            <w:r w:rsidR="008C4722"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2E72A30D"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511FC93D" w:rsidR="008C4722" w:rsidRPr="00CF2E7C" w:rsidRDefault="00B952B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The policy</w:t>
            </w:r>
            <w:r w:rsidRPr="00B952BB">
              <w:rPr>
                <w:rFonts w:ascii="Calibri" w:eastAsia="Times New Roman" w:hAnsi="Calibri" w:cs="Calibri"/>
                <w:kern w:val="0"/>
                <w:lang w:eastAsia="en-GB"/>
                <w14:ligatures w14:val="none"/>
              </w:rPr>
              <w:t xml:space="preserve"> address</w:t>
            </w:r>
            <w:r>
              <w:rPr>
                <w:rFonts w:ascii="Calibri" w:eastAsia="Times New Roman" w:hAnsi="Calibri" w:cs="Calibri"/>
                <w:kern w:val="0"/>
                <w:lang w:eastAsia="en-GB"/>
                <w14:ligatures w14:val="none"/>
              </w:rPr>
              <w:t>es</w:t>
            </w:r>
            <w:r w:rsidRPr="00B952BB">
              <w:rPr>
                <w:rFonts w:ascii="Calibri" w:eastAsia="Times New Roman" w:hAnsi="Calibri" w:cs="Calibri"/>
                <w:kern w:val="0"/>
                <w:lang w:eastAsia="en-GB"/>
                <w14:ligatures w14:val="none"/>
              </w:rPr>
              <w:t xml:space="preserve"> all phases of climate-related risk management</w:t>
            </w:r>
            <w:r>
              <w:rPr>
                <w:rFonts w:ascii="Calibri" w:eastAsia="Times New Roman" w:hAnsi="Calibri" w:cs="Calibri"/>
                <w:kern w:val="0"/>
                <w:lang w:eastAsia="en-GB"/>
                <w14:ligatures w14:val="none"/>
              </w:rPr>
              <w:t xml:space="preserve"> starting from </w:t>
            </w:r>
            <w:r w:rsidRPr="00B952BB">
              <w:rPr>
                <w:rFonts w:ascii="Calibri" w:eastAsia="Times New Roman" w:hAnsi="Calibri" w:cs="Calibri"/>
                <w:kern w:val="0"/>
                <w:lang w:eastAsia="en-GB"/>
                <w14:ligatures w14:val="none"/>
              </w:rPr>
              <w:t>identification, assessment, mitigation, and monitoring</w:t>
            </w:r>
            <w:r>
              <w:rPr>
                <w:rFonts w:ascii="Calibri" w:eastAsia="Times New Roman" w:hAnsi="Calibri" w:cs="Calibri"/>
                <w:kern w:val="0"/>
                <w:lang w:eastAsia="en-GB"/>
                <w14:ligatures w14:val="none"/>
              </w:rPr>
              <w:t xml:space="preserve">, to be achieved </w:t>
            </w:r>
            <w:r w:rsidRPr="00B952BB">
              <w:rPr>
                <w:rFonts w:ascii="Calibri" w:eastAsia="Times New Roman" w:hAnsi="Calibri" w:cs="Calibri"/>
                <w:kern w:val="0"/>
                <w:lang w:eastAsia="en-GB"/>
                <w14:ligatures w14:val="none"/>
              </w:rPr>
              <w:t xml:space="preserve">through the MRV system </w:t>
            </w:r>
            <w:r>
              <w:rPr>
                <w:rFonts w:ascii="Calibri" w:eastAsia="Times New Roman" w:hAnsi="Calibri" w:cs="Calibri"/>
                <w:kern w:val="0"/>
                <w:lang w:eastAsia="en-GB"/>
                <w14:ligatures w14:val="none"/>
              </w:rPr>
              <w:t xml:space="preserve">- </w:t>
            </w:r>
            <w:r w:rsidRPr="00B952BB">
              <w:rPr>
                <w:rFonts w:ascii="Calibri" w:eastAsia="Times New Roman" w:hAnsi="Calibri" w:cs="Calibri"/>
                <w:kern w:val="0"/>
                <w:lang w:eastAsia="en-GB"/>
                <w14:ligatures w14:val="none"/>
              </w:rPr>
              <w:t>Section 7. Physical and transition risks are identified</w:t>
            </w:r>
            <w:r w:rsidR="00284FB1">
              <w:rPr>
                <w:rFonts w:ascii="Calibri" w:eastAsia="Times New Roman" w:hAnsi="Calibri" w:cs="Calibri"/>
                <w:kern w:val="0"/>
                <w:lang w:eastAsia="en-GB"/>
                <w14:ligatures w14:val="none"/>
              </w:rPr>
              <w:t xml:space="preserve"> -</w:t>
            </w:r>
            <w:r w:rsidRPr="00B952BB">
              <w:rPr>
                <w:rFonts w:ascii="Calibri" w:eastAsia="Times New Roman" w:hAnsi="Calibri" w:cs="Calibri"/>
                <w:kern w:val="0"/>
                <w:lang w:eastAsia="en-GB"/>
                <w14:ligatures w14:val="none"/>
              </w:rPr>
              <w:t xml:space="preserve"> Sections 2.3 and 6.2.2</w:t>
            </w:r>
            <w:r w:rsidR="00284FB1">
              <w:rPr>
                <w:rFonts w:ascii="Calibri" w:eastAsia="Times New Roman" w:hAnsi="Calibri" w:cs="Calibri"/>
                <w:kern w:val="0"/>
                <w:lang w:eastAsia="en-GB"/>
                <w14:ligatures w14:val="none"/>
              </w:rPr>
              <w:t xml:space="preserve">. There are also </w:t>
            </w:r>
            <w:r w:rsidRPr="00B952BB">
              <w:rPr>
                <w:rFonts w:ascii="Calibri" w:eastAsia="Times New Roman" w:hAnsi="Calibri" w:cs="Calibri"/>
                <w:kern w:val="0"/>
                <w:lang w:eastAsia="en-GB"/>
                <w14:ligatures w14:val="none"/>
              </w:rPr>
              <w:t xml:space="preserve">ESG risks are integrated via inclusive policy design </w:t>
            </w:r>
            <w:r w:rsidR="00284FB1">
              <w:rPr>
                <w:rFonts w:ascii="Calibri" w:eastAsia="Times New Roman" w:hAnsi="Calibri" w:cs="Calibri"/>
                <w:kern w:val="0"/>
                <w:lang w:eastAsia="en-GB"/>
                <w14:ligatures w14:val="none"/>
              </w:rPr>
              <w:t xml:space="preserve">- </w:t>
            </w:r>
            <w:r w:rsidRPr="00B952BB">
              <w:rPr>
                <w:rFonts w:ascii="Calibri" w:eastAsia="Times New Roman" w:hAnsi="Calibri" w:cs="Calibri"/>
                <w:kern w:val="0"/>
                <w:lang w:eastAsia="en-GB"/>
                <w14:ligatures w14:val="none"/>
              </w:rPr>
              <w:t xml:space="preserve">Section 6.3. Financial risk is </w:t>
            </w:r>
            <w:r w:rsidR="00284FB1">
              <w:rPr>
                <w:rFonts w:ascii="Calibri" w:eastAsia="Times New Roman" w:hAnsi="Calibri" w:cs="Calibri"/>
                <w:kern w:val="0"/>
                <w:lang w:eastAsia="en-GB"/>
                <w14:ligatures w14:val="none"/>
              </w:rPr>
              <w:t>catered for</w:t>
            </w:r>
            <w:r w:rsidRPr="00B952BB">
              <w:rPr>
                <w:rFonts w:ascii="Calibri" w:eastAsia="Times New Roman" w:hAnsi="Calibri" w:cs="Calibri"/>
                <w:kern w:val="0"/>
                <w:lang w:eastAsia="en-GB"/>
                <w14:ligatures w14:val="none"/>
              </w:rPr>
              <w:t xml:space="preserve"> through de-risking strategies </w:t>
            </w:r>
            <w:r w:rsidR="00284FB1">
              <w:rPr>
                <w:rFonts w:ascii="Calibri" w:eastAsia="Times New Roman" w:hAnsi="Calibri" w:cs="Calibri"/>
                <w:kern w:val="0"/>
                <w:lang w:eastAsia="en-GB"/>
                <w14:ligatures w14:val="none"/>
              </w:rPr>
              <w:t xml:space="preserve">- </w:t>
            </w:r>
            <w:r w:rsidRPr="00B952BB">
              <w:rPr>
                <w:rFonts w:ascii="Calibri" w:eastAsia="Times New Roman" w:hAnsi="Calibri" w:cs="Calibri"/>
                <w:kern w:val="0"/>
                <w:lang w:eastAsia="en-GB"/>
                <w14:ligatures w14:val="none"/>
              </w:rPr>
              <w:t xml:space="preserve">Section 6.4. </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4B780CBD" w:rsidR="008C4722"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3843DCD1" w:rsidR="007B7DEE"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1E7B07E2" w:rsidR="00ED7E12"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0EA274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1F238F1"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247F678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46B3175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5F93E72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4818C9D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A044027" w:rsidR="00C82860"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101E0C76" w:rsidR="00C82860"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BD0BA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4FB1">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41990DD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4FB1">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27B51D5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4FB1">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6A34695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4FB1">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7B98E9C" w:rsidR="00655FF7"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24A0E15F" w:rsidR="003032A9"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4AF2C62A" w:rsidR="00DC31BF"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6B532710" w:rsidR="0098226E"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00E7763" w:rsidR="00F10A6E"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607046D" w:rsidR="00F26296"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0641C65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2463552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1C730BC" w:rsidR="00F26296"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1A5552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284FB1">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1A63091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284FB1">
              <w:rPr>
                <w:rFonts w:ascii="Calibri" w:eastAsia="Times New Roman" w:hAnsi="Calibri" w:cs="Calibri"/>
                <w:kern w:val="0"/>
                <w:lang w:val="en-S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645FABE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45530893" w:rsidR="00B114FD"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1D7CBDB4" w:rsidR="00B114FD" w:rsidRPr="00CF2E7C" w:rsidRDefault="00284FB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49FF7CC6" w:rsidR="00702413" w:rsidRPr="009C4D10" w:rsidRDefault="00284FB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Not specified</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6430A6BB" w:rsidR="00702413" w:rsidRPr="009C4D10" w:rsidRDefault="00284FB1"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Not specified</w:t>
            </w: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2D4E6768" w:rsidR="00FE0EA5" w:rsidRPr="009C4D10" w:rsidRDefault="00FE0EA5" w:rsidP="00CF2E7C">
            <w:pPr>
              <w:rPr>
                <w:rFonts w:cstheme="minorHAnsi"/>
              </w:rPr>
            </w:pPr>
            <w:r w:rsidRPr="009C4D10">
              <w:rPr>
                <w:rFonts w:cstheme="minorHAnsi"/>
                <w:lang w:val="en-SG"/>
              </w:rPr>
              <w:t> </w:t>
            </w:r>
            <w:r w:rsidR="00284FB1">
              <w:rPr>
                <w:rFonts w:cstheme="minorHAnsi"/>
                <w:lang w:val="en-SG"/>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611EB08" w:rsidR="00FE0EA5" w:rsidRPr="009C4D10" w:rsidRDefault="00FE0EA5" w:rsidP="00CF2E7C">
            <w:pPr>
              <w:rPr>
                <w:rFonts w:cstheme="minorHAnsi"/>
              </w:rPr>
            </w:pPr>
            <w:r w:rsidRPr="009C4D10">
              <w:rPr>
                <w:rFonts w:cstheme="minorHAnsi"/>
                <w:lang w:val="en-SG"/>
              </w:rPr>
              <w:t> </w:t>
            </w:r>
            <w:r w:rsidRPr="009C4D10">
              <w:rPr>
                <w:rFonts w:cstheme="minorHAnsi"/>
              </w:rPr>
              <w:t> </w:t>
            </w:r>
            <w:r w:rsidR="00284FB1">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B34CAF"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28728C57" w:rsidR="00FE0EA5" w:rsidRPr="009C4D10" w:rsidRDefault="00FE0EA5" w:rsidP="00CF2E7C">
            <w:pPr>
              <w:rPr>
                <w:rFonts w:cstheme="minorHAnsi"/>
              </w:rPr>
            </w:pPr>
            <w:r w:rsidRPr="009C4D10">
              <w:rPr>
                <w:rFonts w:cstheme="minorHAnsi"/>
                <w:lang w:val="en-SG"/>
              </w:rPr>
              <w:t> </w:t>
            </w:r>
            <w:r w:rsidRPr="009C4D10">
              <w:rPr>
                <w:rFonts w:cstheme="minorHAnsi"/>
              </w:rPr>
              <w:t> </w:t>
            </w:r>
            <w:r w:rsidR="00284FB1">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B34CAF"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4D7EB7F3" w:rsidR="00FE0EA5" w:rsidRPr="009C4D10" w:rsidRDefault="00FE0EA5" w:rsidP="00CF2E7C">
            <w:pPr>
              <w:rPr>
                <w:rFonts w:cstheme="minorHAnsi"/>
              </w:rPr>
            </w:pPr>
            <w:r w:rsidRPr="009C4D10">
              <w:rPr>
                <w:rFonts w:cstheme="minorHAnsi"/>
                <w:lang w:val="en-SG"/>
              </w:rPr>
              <w:t> </w:t>
            </w:r>
            <w:r w:rsidRPr="009C4D10">
              <w:rPr>
                <w:rFonts w:cstheme="minorHAnsi"/>
              </w:rPr>
              <w:t> </w:t>
            </w:r>
            <w:r w:rsidR="00284FB1">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1163D706" w:rsidR="00FE0EA5" w:rsidRPr="009C4D10" w:rsidRDefault="00FE0EA5" w:rsidP="00CF2E7C">
            <w:pPr>
              <w:rPr>
                <w:rFonts w:cstheme="minorHAnsi"/>
              </w:rPr>
            </w:pPr>
            <w:r w:rsidRPr="009C4D10">
              <w:rPr>
                <w:rFonts w:cstheme="minorHAnsi"/>
                <w:lang w:val="en-SG"/>
              </w:rPr>
              <w:t> </w:t>
            </w:r>
            <w:r w:rsidRPr="009C4D10">
              <w:rPr>
                <w:rFonts w:cstheme="minorHAnsi"/>
              </w:rPr>
              <w:t> </w:t>
            </w:r>
            <w:r w:rsidR="00284FB1">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144E6B9F" w:rsidR="00FE0EA5" w:rsidRPr="009C4D10" w:rsidRDefault="00FE0EA5" w:rsidP="00CF2E7C">
            <w:pPr>
              <w:rPr>
                <w:rFonts w:cstheme="minorHAnsi"/>
              </w:rPr>
            </w:pPr>
            <w:r w:rsidRPr="009C4D10">
              <w:rPr>
                <w:rFonts w:cstheme="minorHAnsi"/>
              </w:rPr>
              <w:t>  </w:t>
            </w:r>
            <w:r w:rsidR="00BC0C22">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E3CAA51" w:rsidR="002F0752" w:rsidRPr="00CF2E7C" w:rsidRDefault="00284FB1"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244157DF" w:rsidR="002F0752" w:rsidRPr="00CF2E7C" w:rsidRDefault="00284FB1"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385EB48D" w:rsidR="002F0752" w:rsidRPr="00CF2E7C" w:rsidRDefault="00284FB1"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9D4C6E5" w:rsidR="002F0752" w:rsidRPr="00CF2E7C" w:rsidRDefault="00284FB1"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2DF4AEE" w:rsidR="002F0752" w:rsidRPr="00CF2E7C" w:rsidRDefault="00284FB1" w:rsidP="00CF2E7C">
            <w:pPr>
              <w:rPr>
                <w:rFonts w:ascii="Calibri" w:hAnsi="Calibri" w:cs="Calibri"/>
              </w:rPr>
            </w:pPr>
            <w:r>
              <w:rPr>
                <w:rFonts w:ascii="Calibri" w:hAnsi="Calibri" w:cs="Calibri"/>
              </w:rPr>
              <w:t>X</w:t>
            </w: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B4A8385" w:rsidR="002F0752" w:rsidRPr="00CF2E7C" w:rsidRDefault="00284FB1"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4A47748" w:rsidR="002F0752" w:rsidRPr="00CF2E7C" w:rsidRDefault="00284FB1"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6480E9A2" w:rsidR="002F0752" w:rsidRPr="00CF2E7C" w:rsidRDefault="00284FB1"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408FDC05" w:rsidR="002F0752" w:rsidRPr="00CF2E7C" w:rsidRDefault="00284FB1"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69F8826E" w:rsidR="002F0752" w:rsidRPr="00CF2E7C" w:rsidRDefault="00284FB1"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DB0B543" w:rsidR="002F0752" w:rsidRPr="00CF2E7C" w:rsidRDefault="00284FB1"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F26BC7A" w:rsidR="002F0752" w:rsidRPr="00CF2E7C" w:rsidRDefault="00284FB1"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0A5B594F"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135756F5"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6D7DEF6F"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A365E"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15C40015" w:rsidR="002F0752" w:rsidRPr="00CF2E7C" w:rsidRDefault="00AA52F3"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99F9666" w:rsidR="002F0752" w:rsidRPr="00CF2E7C" w:rsidRDefault="00284FB1" w:rsidP="00CF2E7C">
            <w:pPr>
              <w:rPr>
                <w:rFonts w:ascii="Calibri" w:hAnsi="Calibri" w:cs="Calibri"/>
              </w:rPr>
            </w:pPr>
            <w:r>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29C79B5A"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2A59A491" w:rsidR="002F0752" w:rsidRPr="00CF2E7C" w:rsidRDefault="00284FB1"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4C0B1C87" w:rsidR="002F0752" w:rsidRPr="00CF2E7C" w:rsidRDefault="00284FB1"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61523651" w:rsidR="002F0752" w:rsidRPr="00CF2E7C" w:rsidRDefault="00284FB1"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971246B" w:rsidR="002F0752" w:rsidRPr="00CF2E7C" w:rsidRDefault="00284FB1"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48F288B" w:rsidR="002F0752" w:rsidRPr="00CF2E7C" w:rsidRDefault="00284FB1"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0312FFCB" w:rsidR="002F0752" w:rsidRPr="00CF2E7C" w:rsidRDefault="00284FB1" w:rsidP="00CF2E7C">
            <w:pPr>
              <w:rPr>
                <w:rFonts w:ascii="Calibri" w:hAnsi="Calibri" w:cs="Calibri"/>
              </w:rPr>
            </w:pPr>
            <w:r>
              <w:rPr>
                <w:rFonts w:ascii="Calibri" w:hAnsi="Calibri" w:cs="Calibri"/>
              </w:rPr>
              <w:t>X</w:t>
            </w: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0AEBB111" w:rsidR="002F0752" w:rsidRPr="00CF2E7C" w:rsidRDefault="00284FB1" w:rsidP="00CF2E7C">
            <w:pPr>
              <w:rPr>
                <w:rFonts w:ascii="Calibri" w:hAnsi="Calibri" w:cs="Calibri"/>
              </w:rPr>
            </w:pPr>
            <w:r>
              <w:rPr>
                <w:rFonts w:ascii="Calibri" w:hAnsi="Calibri" w:cs="Calibri"/>
              </w:rPr>
              <w:t>X</w:t>
            </w: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57DE7EA9" w:rsidR="002F0752" w:rsidRPr="00CF2E7C" w:rsidRDefault="00284FB1" w:rsidP="00CF2E7C">
            <w:pPr>
              <w:rPr>
                <w:rFonts w:ascii="Calibri" w:hAnsi="Calibri" w:cs="Calibri"/>
              </w:rPr>
            </w:pPr>
            <w:r>
              <w:rPr>
                <w:rFonts w:ascii="Calibri" w:hAnsi="Calibri" w:cs="Calibri"/>
              </w:rPr>
              <w:t>X</w:t>
            </w: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0EF49400" w:rsidR="002F0752" w:rsidRPr="00CF2E7C" w:rsidRDefault="00284FB1" w:rsidP="00CF2E7C">
            <w:pPr>
              <w:rPr>
                <w:rFonts w:ascii="Calibri" w:hAnsi="Calibri" w:cs="Calibri"/>
              </w:rPr>
            </w:pPr>
            <w:r>
              <w:rPr>
                <w:rFonts w:ascii="Calibri" w:hAnsi="Calibri" w:cs="Calibri"/>
              </w:rPr>
              <w:t>X</w:t>
            </w: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645AB1F3"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0669A799"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1E4F56C6"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64C0BAA0"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50C47E04"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1D233CE4"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6BE3BDB5"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1AF1C284"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47BFFBDF"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2B2E8383"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327808D7"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41F7E830"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536D6DCB"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XX</w:t>
            </w: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2819ED46"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05B058D2"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594C2137" w:rsidR="002F0752" w:rsidRPr="00CF2E7C" w:rsidRDefault="00284FB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933FFA5"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5AE35E44"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5FA44452"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3BDDF407"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4CE77C25"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67927BD8"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9A5F697"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6EF1F8FC"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53E9DEBF"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4E132153"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4EF2421F"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3EDF785A" w:rsidR="002F0752" w:rsidRPr="0000338D" w:rsidRDefault="0022475A" w:rsidP="00CF2E7C">
            <w:pPr>
              <w:rPr>
                <w:rFonts w:ascii="Calibri" w:eastAsia="Calibri" w:hAnsi="Calibri" w:cs="Calibri"/>
                <w:color w:val="000000" w:themeColor="text1"/>
              </w:rPr>
            </w:pPr>
            <w:r w:rsidRPr="0000338D">
              <w:rPr>
                <w:rFonts w:ascii="Calibri" w:eastAsia="Calibri" w:hAnsi="Calibri" w:cs="Calibri"/>
                <w:color w:val="000000" w:themeColor="text1"/>
              </w:rPr>
              <w:t>X</w:t>
            </w: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532CE3CC"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26CB9D0D"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6C54D183"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0CF68DF9"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69B134D7"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4E44FC76"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47962B56"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67094E5E"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6B105AF7"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6D7EA85E"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2F0E1B0E"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4B30BA22"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27618039"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6280C453"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00F89825" w:rsidR="002F0752" w:rsidRPr="00CF2E7C" w:rsidRDefault="0022475A"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5BF17DCF" w:rsidR="002F0752" w:rsidRPr="00CF2E7C" w:rsidRDefault="0022475A"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5A745B25" w:rsidR="002F0752" w:rsidRPr="00CF2E7C" w:rsidRDefault="0022475A"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C11A0C5" w:rsidR="002F0752" w:rsidRPr="00CF2E7C" w:rsidRDefault="0022475A"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FA1C50E"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B519AFB" w:rsidR="002F0752" w:rsidRPr="00CF2E7C" w:rsidRDefault="0022475A"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4BDC9BE"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08FFAD25"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3FB4752A"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53A21299"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0BB04D3B"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58F7527"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6B8E0CCB"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438DA75B"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C5A1F35"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86C033B"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02C4B326"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4F195B92" w:rsidR="002F0752" w:rsidRPr="00CF2E7C" w:rsidRDefault="0022475A"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1ADAD4AC"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581D92CA"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1953417"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53FC0EA0" w:rsidR="002F0752" w:rsidRPr="00CF2E7C" w:rsidRDefault="0022475A"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7C9F9C7"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A800A94"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D22ADF3"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4678297B"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ADC243C"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A66CF63"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152EEEA5"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4485F613"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23E1157" w:rsidR="002F0752" w:rsidRPr="00CF2E7C" w:rsidRDefault="0022475A"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22C19AA"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0E1472D"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0D7480F0"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49833DD8"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4AE86C52"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190725C"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D8014D5" w:rsidR="002F0752" w:rsidRPr="00CF2E7C" w:rsidRDefault="0022475A"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B9289C" w14:textId="77777777" w:rsidR="00EB74F6" w:rsidRDefault="00EB74F6" w:rsidP="00874E39">
      <w:r>
        <w:separator/>
      </w:r>
    </w:p>
  </w:endnote>
  <w:endnote w:type="continuationSeparator" w:id="0">
    <w:p w14:paraId="0F542DA3" w14:textId="77777777" w:rsidR="00EB74F6" w:rsidRDefault="00EB74F6" w:rsidP="00874E39">
      <w:r>
        <w:continuationSeparator/>
      </w:r>
    </w:p>
  </w:endnote>
  <w:endnote w:type="continuationNotice" w:id="1">
    <w:p w14:paraId="3C7D83EC" w14:textId="77777777" w:rsidR="00EB74F6" w:rsidRDefault="00EB74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xmlns:w16sdtfl="http://schemas.microsoft.com/office/word/2024/wordml/sdtformatlock" xmlns:w16du="http://schemas.microsoft.com/office/word/2023/wordml/word16du" xmlns:oel="http://schemas.microsoft.com/office/2019/extlst">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071B03" w14:textId="77777777" w:rsidR="00EB74F6" w:rsidRDefault="00EB74F6" w:rsidP="00874E39">
      <w:r>
        <w:separator/>
      </w:r>
    </w:p>
  </w:footnote>
  <w:footnote w:type="continuationSeparator" w:id="0">
    <w:p w14:paraId="48D25174" w14:textId="77777777" w:rsidR="00EB74F6" w:rsidRDefault="00EB74F6" w:rsidP="00874E39">
      <w:r>
        <w:continuationSeparator/>
      </w:r>
    </w:p>
  </w:footnote>
  <w:footnote w:type="continuationNotice" w:id="1">
    <w:p w14:paraId="545171AE" w14:textId="77777777" w:rsidR="00EB74F6" w:rsidRDefault="00EB74F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B8920E" w14:textId="77777777" w:rsidR="00E167F4" w:rsidRDefault="00E167F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25B0FA" w14:textId="77777777" w:rsidR="00E167F4" w:rsidRDefault="00E167F4">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48" w15:restartNumberingAfterBreak="0">
    <w:nsid w:val="78D97D01"/>
    <w:multiLevelType w:val="hybridMultilevel"/>
    <w:tmpl w:val="A71C91D4"/>
    <w:lvl w:ilvl="0" w:tplc="2000000F">
      <w:start w:val="1"/>
      <w:numFmt w:val="decimal"/>
      <w:lvlText w:val="%1."/>
      <w:lvlJc w:val="left"/>
      <w:pPr>
        <w:ind w:left="720" w:hanging="360"/>
      </w:p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 w:numId="49">
    <w:abstractNumId w:val="48"/>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38D"/>
    <w:rsid w:val="00004B5F"/>
    <w:rsid w:val="00004ED7"/>
    <w:rsid w:val="00005046"/>
    <w:rsid w:val="00005205"/>
    <w:rsid w:val="000057E1"/>
    <w:rsid w:val="00006B96"/>
    <w:rsid w:val="00006E38"/>
    <w:rsid w:val="000072E5"/>
    <w:rsid w:val="00007D08"/>
    <w:rsid w:val="00010011"/>
    <w:rsid w:val="00010E13"/>
    <w:rsid w:val="00011409"/>
    <w:rsid w:val="0001245C"/>
    <w:rsid w:val="00012CE9"/>
    <w:rsid w:val="000147A5"/>
    <w:rsid w:val="00016AF3"/>
    <w:rsid w:val="00021C84"/>
    <w:rsid w:val="000235A5"/>
    <w:rsid w:val="000237AB"/>
    <w:rsid w:val="00023C7E"/>
    <w:rsid w:val="00024B36"/>
    <w:rsid w:val="00024B46"/>
    <w:rsid w:val="00025699"/>
    <w:rsid w:val="00027241"/>
    <w:rsid w:val="00027314"/>
    <w:rsid w:val="00027BB2"/>
    <w:rsid w:val="00027D03"/>
    <w:rsid w:val="00030C1E"/>
    <w:rsid w:val="00032B64"/>
    <w:rsid w:val="000334B6"/>
    <w:rsid w:val="0003453A"/>
    <w:rsid w:val="00034EDB"/>
    <w:rsid w:val="00035464"/>
    <w:rsid w:val="000372C9"/>
    <w:rsid w:val="00037501"/>
    <w:rsid w:val="000403CE"/>
    <w:rsid w:val="00040F2E"/>
    <w:rsid w:val="00040F48"/>
    <w:rsid w:val="00041BB2"/>
    <w:rsid w:val="00042406"/>
    <w:rsid w:val="00042518"/>
    <w:rsid w:val="000428FA"/>
    <w:rsid w:val="000449A7"/>
    <w:rsid w:val="000463AE"/>
    <w:rsid w:val="00046B6B"/>
    <w:rsid w:val="0004792F"/>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9EF"/>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0F28"/>
    <w:rsid w:val="001E11E4"/>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75E"/>
    <w:rsid w:val="0021535C"/>
    <w:rsid w:val="0021729E"/>
    <w:rsid w:val="00220F36"/>
    <w:rsid w:val="00222757"/>
    <w:rsid w:val="00222DFA"/>
    <w:rsid w:val="00222E01"/>
    <w:rsid w:val="0022414E"/>
    <w:rsid w:val="0022475A"/>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03F"/>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4FB1"/>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3FA"/>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B8C"/>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5195"/>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1A3"/>
    <w:rsid w:val="00374229"/>
    <w:rsid w:val="0037453B"/>
    <w:rsid w:val="00374871"/>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4B06"/>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2024"/>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FBC"/>
    <w:rsid w:val="003F1282"/>
    <w:rsid w:val="003F1C8E"/>
    <w:rsid w:val="003F1E87"/>
    <w:rsid w:val="003F1FE4"/>
    <w:rsid w:val="003F256E"/>
    <w:rsid w:val="003F2B00"/>
    <w:rsid w:val="003F2E77"/>
    <w:rsid w:val="003F338D"/>
    <w:rsid w:val="003F39C3"/>
    <w:rsid w:val="003F4908"/>
    <w:rsid w:val="003F5B6F"/>
    <w:rsid w:val="003F680F"/>
    <w:rsid w:val="003F78C1"/>
    <w:rsid w:val="00400800"/>
    <w:rsid w:val="00401843"/>
    <w:rsid w:val="004024D0"/>
    <w:rsid w:val="00404119"/>
    <w:rsid w:val="00404453"/>
    <w:rsid w:val="00405D8B"/>
    <w:rsid w:val="00406643"/>
    <w:rsid w:val="00410170"/>
    <w:rsid w:val="004107FA"/>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6C5"/>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3F84"/>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41EB"/>
    <w:rsid w:val="004C6739"/>
    <w:rsid w:val="004C70AC"/>
    <w:rsid w:val="004D2730"/>
    <w:rsid w:val="004D3416"/>
    <w:rsid w:val="004D5810"/>
    <w:rsid w:val="004D6484"/>
    <w:rsid w:val="004D7C53"/>
    <w:rsid w:val="004E4F56"/>
    <w:rsid w:val="004E51B5"/>
    <w:rsid w:val="004F0C55"/>
    <w:rsid w:val="004F276F"/>
    <w:rsid w:val="004F48E8"/>
    <w:rsid w:val="004F529B"/>
    <w:rsid w:val="004F5354"/>
    <w:rsid w:val="004F6BD6"/>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60FF"/>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01"/>
    <w:rsid w:val="005405A8"/>
    <w:rsid w:val="00541713"/>
    <w:rsid w:val="00542E3C"/>
    <w:rsid w:val="00543246"/>
    <w:rsid w:val="005439FC"/>
    <w:rsid w:val="00543A7C"/>
    <w:rsid w:val="00543D45"/>
    <w:rsid w:val="00544705"/>
    <w:rsid w:val="00545554"/>
    <w:rsid w:val="0054662E"/>
    <w:rsid w:val="0054680A"/>
    <w:rsid w:val="00546A27"/>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29BC"/>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5769"/>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58C7"/>
    <w:rsid w:val="00666CB6"/>
    <w:rsid w:val="00671EA4"/>
    <w:rsid w:val="006736BC"/>
    <w:rsid w:val="006746D5"/>
    <w:rsid w:val="0067532A"/>
    <w:rsid w:val="00675752"/>
    <w:rsid w:val="006764D3"/>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1C4A"/>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1803"/>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6F75FD"/>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01"/>
    <w:rsid w:val="007250B7"/>
    <w:rsid w:val="007274CB"/>
    <w:rsid w:val="0072785A"/>
    <w:rsid w:val="00727C6F"/>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579"/>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1D95"/>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6A24"/>
    <w:rsid w:val="008472B1"/>
    <w:rsid w:val="00850568"/>
    <w:rsid w:val="0085060B"/>
    <w:rsid w:val="00850F36"/>
    <w:rsid w:val="008510EC"/>
    <w:rsid w:val="00851476"/>
    <w:rsid w:val="00853253"/>
    <w:rsid w:val="00854B57"/>
    <w:rsid w:val="00854CE2"/>
    <w:rsid w:val="0085591B"/>
    <w:rsid w:val="008569FA"/>
    <w:rsid w:val="008577E3"/>
    <w:rsid w:val="00860976"/>
    <w:rsid w:val="00860CA9"/>
    <w:rsid w:val="00861D43"/>
    <w:rsid w:val="00862AB1"/>
    <w:rsid w:val="00862EB9"/>
    <w:rsid w:val="008642FE"/>
    <w:rsid w:val="008650EB"/>
    <w:rsid w:val="0087096F"/>
    <w:rsid w:val="008709CF"/>
    <w:rsid w:val="008711F8"/>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0ED"/>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4DA6"/>
    <w:rsid w:val="008D5150"/>
    <w:rsid w:val="008D54CE"/>
    <w:rsid w:val="008D78E4"/>
    <w:rsid w:val="008E016D"/>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0775D"/>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3D2C"/>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1CE1"/>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40C4"/>
    <w:rsid w:val="00A9656E"/>
    <w:rsid w:val="00AA186B"/>
    <w:rsid w:val="00AA38F6"/>
    <w:rsid w:val="00AA4965"/>
    <w:rsid w:val="00AA52F3"/>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4CAF"/>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16A3"/>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4AC"/>
    <w:rsid w:val="00B90D29"/>
    <w:rsid w:val="00B90F5B"/>
    <w:rsid w:val="00B9130E"/>
    <w:rsid w:val="00B91B0A"/>
    <w:rsid w:val="00B93871"/>
    <w:rsid w:val="00B93EA9"/>
    <w:rsid w:val="00B944C1"/>
    <w:rsid w:val="00B9495C"/>
    <w:rsid w:val="00B94A0E"/>
    <w:rsid w:val="00B952BB"/>
    <w:rsid w:val="00B95827"/>
    <w:rsid w:val="00B95988"/>
    <w:rsid w:val="00BA01DD"/>
    <w:rsid w:val="00BA08E0"/>
    <w:rsid w:val="00BA118E"/>
    <w:rsid w:val="00BA1D39"/>
    <w:rsid w:val="00BA3247"/>
    <w:rsid w:val="00BA3F0E"/>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0C22"/>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47CD"/>
    <w:rsid w:val="00C1090B"/>
    <w:rsid w:val="00C10DD0"/>
    <w:rsid w:val="00C11A38"/>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331"/>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9742B"/>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47E7A"/>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B0C"/>
    <w:rsid w:val="00DA1E8C"/>
    <w:rsid w:val="00DA2273"/>
    <w:rsid w:val="00DA365E"/>
    <w:rsid w:val="00DA3B49"/>
    <w:rsid w:val="00DA416F"/>
    <w:rsid w:val="00DA420C"/>
    <w:rsid w:val="00DA63F5"/>
    <w:rsid w:val="00DA649F"/>
    <w:rsid w:val="00DA6F09"/>
    <w:rsid w:val="00DA7A9F"/>
    <w:rsid w:val="00DA7D09"/>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4C21"/>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7F4"/>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0A0"/>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326"/>
    <w:rsid w:val="00E81727"/>
    <w:rsid w:val="00E8221C"/>
    <w:rsid w:val="00E83D9D"/>
    <w:rsid w:val="00E83E48"/>
    <w:rsid w:val="00E85E70"/>
    <w:rsid w:val="00E86E3F"/>
    <w:rsid w:val="00E87F57"/>
    <w:rsid w:val="00E911ED"/>
    <w:rsid w:val="00E91BCF"/>
    <w:rsid w:val="00E9266B"/>
    <w:rsid w:val="00E929F9"/>
    <w:rsid w:val="00E93807"/>
    <w:rsid w:val="00E93933"/>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17D3"/>
    <w:rsid w:val="00EB2081"/>
    <w:rsid w:val="00EB2852"/>
    <w:rsid w:val="00EB2E05"/>
    <w:rsid w:val="00EB348F"/>
    <w:rsid w:val="00EB39B5"/>
    <w:rsid w:val="00EB55BA"/>
    <w:rsid w:val="00EB74F6"/>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47E"/>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71C"/>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137"/>
    <w:rsid w:val="00F31354"/>
    <w:rsid w:val="00F31BA7"/>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A2D"/>
    <w:rsid w:val="00F60B38"/>
    <w:rsid w:val="00F6108E"/>
    <w:rsid w:val="00F61CB7"/>
    <w:rsid w:val="00F61FD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3BE8"/>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0FF7BAA"/>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1236453">
      <w:bodyDiv w:val="1"/>
      <w:marLeft w:val="0"/>
      <w:marRight w:val="0"/>
      <w:marTop w:val="0"/>
      <w:marBottom w:val="0"/>
      <w:divBdr>
        <w:top w:val="none" w:sz="0" w:space="0" w:color="auto"/>
        <w:left w:val="none" w:sz="0" w:space="0" w:color="auto"/>
        <w:bottom w:val="none" w:sz="0" w:space="0" w:color="auto"/>
        <w:right w:val="none" w:sz="0" w:space="0" w:color="auto"/>
      </w:divBdr>
      <w:divsChild>
        <w:div w:id="2814266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312370881">
      <w:bodyDiv w:val="1"/>
      <w:marLeft w:val="0"/>
      <w:marRight w:val="0"/>
      <w:marTop w:val="0"/>
      <w:marBottom w:val="0"/>
      <w:divBdr>
        <w:top w:val="none" w:sz="0" w:space="0" w:color="auto"/>
        <w:left w:val="none" w:sz="0" w:space="0" w:color="auto"/>
        <w:bottom w:val="none" w:sz="0" w:space="0" w:color="auto"/>
        <w:right w:val="none" w:sz="0" w:space="0" w:color="auto"/>
      </w:divBdr>
    </w:div>
    <w:div w:id="443497226">
      <w:bodyDiv w:val="1"/>
      <w:marLeft w:val="0"/>
      <w:marRight w:val="0"/>
      <w:marTop w:val="0"/>
      <w:marBottom w:val="0"/>
      <w:divBdr>
        <w:top w:val="none" w:sz="0" w:space="0" w:color="auto"/>
        <w:left w:val="none" w:sz="0" w:space="0" w:color="auto"/>
        <w:bottom w:val="none" w:sz="0" w:space="0" w:color="auto"/>
        <w:right w:val="none" w:sz="0" w:space="0" w:color="auto"/>
      </w:divBdr>
      <w:divsChild>
        <w:div w:id="75212292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54915251">
      <w:bodyDiv w:val="1"/>
      <w:marLeft w:val="0"/>
      <w:marRight w:val="0"/>
      <w:marTop w:val="0"/>
      <w:marBottom w:val="0"/>
      <w:divBdr>
        <w:top w:val="none" w:sz="0" w:space="0" w:color="auto"/>
        <w:left w:val="none" w:sz="0" w:space="0" w:color="auto"/>
        <w:bottom w:val="none" w:sz="0" w:space="0" w:color="auto"/>
        <w:right w:val="none" w:sz="0" w:space="0" w:color="auto"/>
      </w:divBdr>
    </w:div>
    <w:div w:id="741409832">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83447385">
      <w:bodyDiv w:val="1"/>
      <w:marLeft w:val="0"/>
      <w:marRight w:val="0"/>
      <w:marTop w:val="0"/>
      <w:marBottom w:val="0"/>
      <w:divBdr>
        <w:top w:val="none" w:sz="0" w:space="0" w:color="auto"/>
        <w:left w:val="none" w:sz="0" w:space="0" w:color="auto"/>
        <w:bottom w:val="none" w:sz="0" w:space="0" w:color="auto"/>
        <w:right w:val="none" w:sz="0" w:space="0" w:color="auto"/>
      </w:divBdr>
    </w:div>
    <w:div w:id="1058746257">
      <w:bodyDiv w:val="1"/>
      <w:marLeft w:val="0"/>
      <w:marRight w:val="0"/>
      <w:marTop w:val="0"/>
      <w:marBottom w:val="0"/>
      <w:divBdr>
        <w:top w:val="none" w:sz="0" w:space="0" w:color="auto"/>
        <w:left w:val="none" w:sz="0" w:space="0" w:color="auto"/>
        <w:bottom w:val="none" w:sz="0" w:space="0" w:color="auto"/>
        <w:right w:val="none" w:sz="0" w:space="0" w:color="auto"/>
      </w:divBdr>
    </w:div>
    <w:div w:id="113510176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4554564">
      <w:bodyDiv w:val="1"/>
      <w:marLeft w:val="0"/>
      <w:marRight w:val="0"/>
      <w:marTop w:val="0"/>
      <w:marBottom w:val="0"/>
      <w:divBdr>
        <w:top w:val="none" w:sz="0" w:space="0" w:color="auto"/>
        <w:left w:val="none" w:sz="0" w:space="0" w:color="auto"/>
        <w:bottom w:val="none" w:sz="0" w:space="0" w:color="auto"/>
        <w:right w:val="none" w:sz="0" w:space="0" w:color="auto"/>
      </w:divBdr>
    </w:div>
    <w:div w:id="1581677285">
      <w:bodyDiv w:val="1"/>
      <w:marLeft w:val="0"/>
      <w:marRight w:val="0"/>
      <w:marTop w:val="0"/>
      <w:marBottom w:val="0"/>
      <w:divBdr>
        <w:top w:val="none" w:sz="0" w:space="0" w:color="auto"/>
        <w:left w:val="none" w:sz="0" w:space="0" w:color="auto"/>
        <w:bottom w:val="none" w:sz="0" w:space="0" w:color="auto"/>
        <w:right w:val="none" w:sz="0" w:space="0" w:color="auto"/>
      </w:divBdr>
    </w:div>
    <w:div w:id="1593467528">
      <w:bodyDiv w:val="1"/>
      <w:marLeft w:val="0"/>
      <w:marRight w:val="0"/>
      <w:marTop w:val="0"/>
      <w:marBottom w:val="0"/>
      <w:divBdr>
        <w:top w:val="none" w:sz="0" w:space="0" w:color="auto"/>
        <w:left w:val="none" w:sz="0" w:space="0" w:color="auto"/>
        <w:bottom w:val="none" w:sz="0" w:space="0" w:color="auto"/>
        <w:right w:val="none" w:sz="0" w:space="0" w:color="auto"/>
      </w:divBdr>
    </w:div>
    <w:div w:id="166940465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49251312">
      <w:bodyDiv w:val="1"/>
      <w:marLeft w:val="0"/>
      <w:marRight w:val="0"/>
      <w:marTop w:val="0"/>
      <w:marBottom w:val="0"/>
      <w:divBdr>
        <w:top w:val="none" w:sz="0" w:space="0" w:color="auto"/>
        <w:left w:val="none" w:sz="0" w:space="0" w:color="auto"/>
        <w:bottom w:val="none" w:sz="0" w:space="0" w:color="auto"/>
        <w:right w:val="none" w:sz="0" w:space="0" w:color="auto"/>
      </w:divBdr>
    </w:div>
    <w:div w:id="197736943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738582">
      <w:bodyDiv w:val="1"/>
      <w:marLeft w:val="0"/>
      <w:marRight w:val="0"/>
      <w:marTop w:val="0"/>
      <w:marBottom w:val="0"/>
      <w:divBdr>
        <w:top w:val="none" w:sz="0" w:space="0" w:color="auto"/>
        <w:left w:val="none" w:sz="0" w:space="0" w:color="auto"/>
        <w:bottom w:val="none" w:sz="0" w:space="0" w:color="auto"/>
        <w:right w:val="none" w:sz="0" w:space="0" w:color="auto"/>
      </w:divBdr>
    </w:div>
    <w:div w:id="21330911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climatechange.gov.ng/wp-content/uploads/2021/08/NDC_File-Amended-_11222.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6</Pages>
  <Words>22299</Words>
  <Characters>127106</Characters>
  <Application>Microsoft Office Word</Application>
  <DocSecurity>4</DocSecurity>
  <Lines>1059</Lines>
  <Paragraphs>298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149107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2</cp:revision>
  <cp:lastPrinted>2025-03-21T00:14:00Z</cp:lastPrinted>
  <dcterms:created xsi:type="dcterms:W3CDTF">2025-07-27T12:56:00Z</dcterms:created>
  <dcterms:modified xsi:type="dcterms:W3CDTF">2025-07-27T12:56:00Z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